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Các thượng cổ ân vu sư bằng ba chén thiên địa nhân, tung hoành hồng hoang, chém giết cùng đầy trời tiên thần. Trừ những đại năng đỉnh cấp, lại có ai dám đi trêu chọc thượng cổ chung vu sư, tuy hiện tại Triệu Vô Tà cũng chỉ có thể vận dụng nhân trùng chén mà thôi, hơn nữa nhân trùng chung kiếm luyện chế ra cũng không tròn. Nhưng cũng đủ để tung hoành toàn bộ Thiên Vân đại lục, hôm nay uy năng của nhân trùng chung kiếm đại tăng mạnh, Triệu Vô Tà mới có thể mượn cơ hội bố trí Nhân Trùng Huyết Luyện Trận.</w:t>
      </w:r>
    </w:p>
    <w:p>
      <w:r>
        <w:t>Triệu Vô Tà đi tới chỗ tốt của đại lục Thiên Vân này là được, không cần phải chịu thiên khiển, nhưng những thần thông mạnh mẽ nghịch thiên trong cốc kinh lại có thể trêu chọc trời khiển đất mà thi triển ở đại lục Thiên Vân không kiêng nể gì cả, là hắn ta mới dám ẩn nấp trong Hoàng Kim chi thành của Chu gia mấy ngày trước, bày ra Nhân Trùng Huyết luyện trận.</w:t>
      </w:r>
    </w:p>
    <w:p>
      <w:r>
        <w:t>Chỉ cần phát động trận pháp, các tu sĩ trong trận pháp đều bị hư vô huyết trùng do đại trận diễn sinh ra thôn phệ sạch sẽ. Sau đó linh khí Tiên Thiên sinh tinh thuần tiến vào trong Nhân Trùng Kiếm, cũng có thể luyện chế ra Nhân Trùng chén, chỉ cần đại trận này bố trí. Triệu Vô Tà muốn hủy diệt một đại môn phái cũng không phải là chuyện khó, điều kiện tiên quyết là hắn chuẩn bị tốt, thậm chí là bị cường giả Nguyên Anh hậu kỳ, thậm chí là Đại viên mãn đuổi giết.</w:t>
      </w:r>
    </w:p>
    <w:p>
      <w:r>
        <w:t>Mặc dù Triệu Vô Tà là ma đầu nhưng cũng không phải loại ma đầu chỉ gặp người liền giết không có nhân tính. Chỉ cần không trêu chọc hắn ta, hắn ta cũng sẽ không động thủ giết người, nhưng nếu trêu chọc hắn ta, hắn ta sẽ trả lại gấp mười gấp trăm lần.</w:t>
      </w:r>
    </w:p>
    <w:p>
      <w:r>
        <w:t>Giống như Chu gia hiện tại, lúc đầu gia chủ Chu gia dùng uy áp khiến Triệu Vô Tà cưỡng ép quỳ xuống, hiện tại, chính là hắn muốn.</w:t>
      </w:r>
    </w:p>
    <w:p>
      <w:r>
        <w:t>Cuối cùng hai tay nhau nghiền nát nhau.</w:t>
      </w:r>
    </w:p>
    <w:p>
      <w:r>
        <w:t>Trả giá đắt.</w:t>
      </w:r>
    </w:p>
    <w:p>
      <w:r>
        <w:t>Triệu Vô Tà khoé miệng cười lạnh, từng sợi thần niệm không ngừng truyền vào trong đầu gia chủ Chu gia, phối hợp với tiếng kêu thảm thiết của toàn gia. Đầu óc gia chủ Chu gia loạn thành một đống hỗn độn. Khí tức trong Nê Hoàn cung dần dần lan ra, bắt đầu từ từ cắn nuốt tâm thần của gia chủ Chu gia, theo tâm thần của hắn bị thôn phệ, khí tức trên người hắn bắt đầu trở nên cường đại hơn.</w:t>
      </w:r>
    </w:p>
    <w:p>
      <w:r>
        <w:t>Hô hô, hô nhỏ</w:t>
      </w:r>
    </w:p>
    <w:p>
      <w:r>
        <w:t>Gia chủ Chu gia tựa như người chết đuối tìm được một cọng rơm, khí tức trên người dần dần trở nên mạnh mẽ khiến lão nhìn thấy hy vọng phá vỡ tầng vòng bảo hộ huyết hồng trước mắt. Thế nhưng ngay khoảnh khắc đó, lão liền buông ra tâm thần phòng hộ, mặc cho khí tức quái dị kia cắn nuốt tâm thần của lão. Cũng là trong khoảnh khắc đó, khóe miệng Triệu Vô Tà nở một nụ cười.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