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Cho tới bây giờ, sắc mặt Triệu Vô Tà vẫn như cũ, mặt không chút thay đổi. Nhưng sâu trong ánh mắt của hắn lại bắn ra một đạo huyết ảnh làm cho người ta cảm thấy vô cùng lạnh lẽo, trong nháy mắt vặn vẹo rồi xuất hiện trên thanh huyết hồng trường kiếm của Đỗ Liên.</w:t>
      </w:r>
    </w:p>
    <w:p>
      <w:r>
        <w:t>Thời điểm thân hình hắn khẽ động, khí tức huyết hồng từ lòng đất toát ra, tốc độ đột nhiên tăng nhanh. Tựa như trong một hơi thở, Triệu Vô Tà đã xuất hiện phía trước thanh huyết hồng trường kiếm này, trong nháy mắt nắm lấy chuôi kiếm, khí tức huyết hồng từ lòng đất toát ra cũng hoàn toàn ngưng tụ.</w:t>
      </w:r>
    </w:p>
    <w:p>
      <w:r>
        <w:t>Nhân trùng chén kiếm,</w:t>
      </w:r>
    </w:p>
    <w:p>
      <w:r>
        <w:t>Cơ hồ là trong nháy mắt xuất hiện, chuôi trường kiếm huyết hồng này liền hoàn toàn bộc phát ra uy năng, kiếm khí huyết hồng tàn sát bừa bãi ra, như đổ dầu vào lửa, đem vết nứt trong hư không gom lại kia mở rộng ra không ít.</w:t>
      </w:r>
    </w:p>
    <w:p>
      <w:r>
        <w:t xml:space="preserve">Đinh </w:t>
      </w:r>
    </w:p>
    <w:p>
      <w:r>
        <w:t>Mũi kiếm quét ngang, bổ một cái trên hắc hồng quang mang khí thế vô biên kia đánh tới. Thanh âm thanh thúy vang lên giữa không trung, mũi kiếm nhân trùng chén máu đỏ cùng ngọc vọng của gia chủ Chu gia đụng vào nhau, hai đạo quang mang đan vào cùng một chỗ, ngay lập tức ngọc thối của gia chủ Chu gia hiện ra hình thể.</w:t>
      </w:r>
    </w:p>
    <w:p>
      <w:r>
        <w:t>Quang mang kịch liệt phát ra từ trên ly kiếm, lập tức đánh bay hàng ngọc, thế nhưng trong nháy mắt khi Ngọc Vọng muốn bay ra ngoài thì trên ly kiếm lập tức tuôn ra một đoàn huyết vụ lớn, quấn lấy Ngọc Vọng kia, hai binh khí bùng lên quang mang quấn lấy nhau.</w:t>
      </w:r>
    </w:p>
    <w:p>
      <w:r>
        <w:t>Nhưng vào lúc này, thân hình gia chủ Chu gia như cự nhân đạp vang toàn bộ hư không, bàn tay khổng lồ đập vào khoảng không phía sau lại muốn đánh ra lần nữa. Khí tức bạo ngược trên người hắn quấy động cả hư không không ngớt, vừa mới bị hắn xé nát cuồng phong bởi động tác của hắn, lần nữa xuất hiện ở không trung.</w:t>
      </w:r>
    </w:p>
    <w:p>
      <w:r>
        <w:t>Súc sinh.</w:t>
      </w:r>
    </w:p>
    <w:p>
      <w:r>
        <w:t>Một lão giả trên người mang theo khí tức vô cùng to lớn thoáng cái tránh thoát một cái vũng bùn, thân hình già nua tiều tụy không gì sánh được, nhưng trong tay nắm một thanh Phá Hải Ma Phủ. Khí thế phát ra hoàn toàn không thua gì Chu gia gia chủ đã tẩu hỏa nhập ma hoàn toàn điên cuồng, thậm chí còn chưa từng có.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