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lúc này khí tức của huyết nhân kia bắt đầu biến hóa, không còn giống như vật chết trở nên bạo ngược, âm lãnh, khát máu. Trên không trung một cỗ cuồng phong huyết hồng cuốn lên, mùi máu tươi nồng đậm bởi vì huyết nhân này truyền khắp bầu trời trong vòng ngàn dặm. Tu sĩ lục gia cùng đám tu sĩ áo đen tuy lui ra mấy trăm dặm, nhưng vẫn ngửi thấy mùi máu tươi nồng đậm này.</w:t>
      </w:r>
    </w:p>
    <w:p>
      <w:r>
        <w:t>Tuy rằng đều là tu sĩ ma đạo, đối với mùi máu tươi này cũng không có chút xa lạ nào, nhưng chẳng biết vì sao lúc này mọi người đều ngửi thấy mùi máu tanh này, trong lòng đều dâng lên cảm giác khó chịu, giống như khí huyết trong cơ thể vì mùi máu tươi này mà trở nên lơ lửng, tùy thời đều muốn phá thể mà ra.</w:t>
      </w:r>
    </w:p>
    <w:p>
      <w:r>
        <w:t>Cỗ khí thế Nguyên Anh kỳ này, khí tức mạnh mẽ lại quỷ dị, tuyệt đối là uy năng cường giả Nguyên Anh mới có. Mọi người cũng không dám đi suy đoán, chỉ là canh chừng khí huyết cùng tâm thần trong cơ thể, ánh mắt xuyên qua không gian mấy trăm dặm. Nhìn mấy cường giả Nguyên Anh kia chuẩn bị bắt đầu chém giết.</w:t>
      </w:r>
    </w:p>
    <w:p>
      <w:r>
        <w:t>Gia chủ Chu gia bị trùng chén kiếm cuốn lấy, thế nhưng lão tổ tông Chu gia lại không có, lúc này cường giả Nguyên Anh vừa mới thoát khỏi vũng bùn trong hư không. Nhưng mặc kệ thủ đoạn của Triệu Vô Tà quỷ dị thế nào, lão chỉ biết, Chu gia lão đã bị diệt trong tay ma đầu Triệu Vô Tà. Những người ở ngoại thành kia lão có thể không quan tâm, nhưng người nội thành, đều là đệ tử trực hệ Chu gia lão.</w:t>
      </w:r>
    </w:p>
    <w:p>
      <w:r>
        <w:t>Không còn lại một người, toàn bộ đệ tử Chu gia đều chết trong tay Triệu Vô Tà. Toàn bộ đệ tử, chấp sự đều chết hết. Không có một người nào còn sống, hơn nữa là chết dưới mắt của hắn, thế nhưng hắn lại không thể cứu bọn hắn. Lúc này thân hình già nua, lão giả khuôn mặt tiều tụy kia đã sẵn điên cuồng giống như Chu gia gia chủ thề không bỏ qua.</w:t>
      </w:r>
    </w:p>
    <w:p>
      <w:r>
        <w:t>Không nói gì cả, chỉ là trong mắt phun ra quang mang huyết hồng, thân hình hóa thành một đạo quang mang, bay về phía Triệu Vô Tà.</w:t>
      </w:r>
    </w:p>
    <w:p>
      <w:r>
        <w:t>Ầm ầm ầm, tâm.</w:t>
      </w:r>
    </w:p>
    <w:p>
      <w:r>
        <w:t>Uy thế vô biên, trên không trung xuất hiện một cây búa to lớn đen kịt, vô số ảo ảnh xuất hiện ở rìa lưỡi búa. Từng khe hở đen kịt xuất hiện giữa không trung, sau những khe nứt đó là hư không loạn lưu vô tận. Gần như cùng lúc đó cái gì cũng không ngăn cản được cây ma phủ này.</w:t>
      </w:r>
    </w:p>
    <w:p>
      <w:r>
        <w:t>Lúc mũi nhọn sắc bén đến cực điểm bùng nổ, hư không như biển. Cái búa kia giống như ma binh từ trên trời giáng xuống, phá tan toàn bộ hải triều, hung hăng hướng về phía đầu Triệu Vô Tà bổ xuống.</w:t>
      </w:r>
    </w:p>
    <w:p>
      <w:r>
        <w:t>Vô Danh né tránh, uy năng của Phá Hải Ma Phủ giờ phút này được Chu gia lão tổ tông bày ra hoàn toàn, căn bản là không có chỗ nào có thể để cho Triệu Vô Tà tránh né. Tại thời điểm búa đánh xuống, từng đạo áp lực như thủy triều biển sâu áp sát xuất hiện quanh người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