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sau khi con bọ trong tay hắn đâm vào lòng bàn tay của gia chủ Chu gia, nó tuôn ra kiếm khí huyết hồng kinh thiên, ngưng tụ cực đoan. Uy lực bạo phát quả thực không thể tưởng tượng, một cái liền xuyên qua cánh tay còn lại của gia chủ Chu gia.</w:t>
      </w:r>
    </w:p>
    <w:p>
      <w:r>
        <w:t>Xuy xuy xuy xuy</w:t>
      </w:r>
    </w:p>
    <w:p>
      <w:r>
        <w:t>Một cỗ kiếm khí nồng đậm huyết hồng từ lòng bàn tay gia chủ Chu gia bắn thẳng từ bả vai độc thứ hai ra ngoài chợ. Đồng Nhiên tiếp đâm nhầm cái Dịch gia lão tổ tông) cũng rốt cuộc minh bạch ý tứ của Triệu Vô Tà, bản thân hắn khó bảo toàn.</w:t>
      </w:r>
    </w:p>
    <w:p>
      <w:r>
        <w:t>Thì ra không biết từ khi nào, ma nguyên trong cơ thể hắn đã bắt đầu khô kiệt. Một cường giả Nguyên Anh kỳ, ngoại trừ thuấn di thần thông, còn có Ma Nguyên cùng Chân Nguyên trong cơ thể giống như vĩnh viễn sẽ không khô kiệt.</w:t>
      </w:r>
    </w:p>
    <w:p>
      <w:r>
        <w:t>Kỳ thật không phải vậy, bởi vì cảm ngộ của cường giả Nguyên Anh đối với thiên địa lực lượng, có thể kinh khủng thu nạp linh khí ngoại giới.</w:t>
      </w:r>
    </w:p>
    <w:p>
      <w:r>
        <w:t>Sau đó luyện hóa ma nguyên chân nguyên trong cơ thể mình, nhưng vào lúc này, lão tổ tông Chu gia lại phát hiện mình không thể thu nạp linh khí. Phạm vi vạn dặm, ngay cả một tia linh khí cũng không có, hiện tại ai cũng không thể ở trong phạm vi vạn dặm này thu nạp một tia linh khí.</w:t>
      </w:r>
    </w:p>
    <w:p>
      <w:r>
        <w:t>Thủ đoạn thật cao.</w:t>
      </w:r>
    </w:p>
    <w:p>
      <w:r>
        <w:t>Cho dù trong lòng không phục, giờ phút này đại đệ tử của Thanh y công tử, Ma La Ma Ma Đế ở phía dưới, giờ phút này cũng ở trong lòng dâng lên hàn khí dày đặc, là vì Triệu Vô Tà. Tính toán tinh vi, quả thực là tính toán không sót gì, Ma La công tử tự nghĩ. Nếu như hắn có tu vi Nguyên Anh kỳ, nếu hắn muốn diệt Chu gia mà nói, cũng không phải rất khó.</w:t>
      </w:r>
    </w:p>
    <w:p>
      <w:r>
        <w:t>Dưới nhiều tính toán, cũng có thể khiến Chu gia bị diệt, thậm chí cũng có thể xếp đặt thiết kế giết gia chủ Chu gia. Thế nhưng cuối cùng vẫn là phải mượn nhờ lực lượng của sư tôn hắn, tuyệt đối không có khả năng giống như Triệu Vô Tà, đang nói cười liền hạ ra vô số mưu tính. Đem Chu gia kéo vào trong một cái vực sâu vĩnh viễn không thể đi ra. Chỉ cần Triệu Vô Tà nguyện ý, có thể tùy thời khiến Chu gia hoàn toàn bị diệt vong.</w:t>
      </w:r>
    </w:p>
    <w:p>
      <w:r>
        <w:t>Thật sự là súc sinh ngoan thủ đoạn, ngươi nói đi, Chu gia ta rốt cuộc có thù gì với ngươi chứ. Nếu tính kế Chu gia ta như thế, nhất định Chu gia diệt vong không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