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Khuôn mặt Chu gia lão tổ tông tràn đầy vẻ không cam lòng, quát lớn với Triệu Vô Tà. Lúc này rốt cuộc lão cũng đã biết tại sao mình không thu nạp được một tia linh khí. Thời điểm gia chủ Chu gia tấn thăng lên Nguyên Anh kỳ, cũng đã thu nạp linh khí trong phạm vi vạn dặm không sai biệt lắm. Tên Triệu Vô Tà này cũng thấy được điểm này, không biết đã thiết lập cấm chế, không ngờ có thể làm cho thiên địa linh khí trong phạm vi vạn dặm không thể bị rơi tràn vào.</w:t>
      </w:r>
    </w:p>
    <w:p>
      <w:r>
        <w:t>Làm cho hắn không thể hấp thu được một tia linh khí, nhưng ác độc chân chính lại là Triệu Vô Tà cố ý bày ra Nhân Trùng Huyết Luyện Đại Trận, để cho gia chủ Chu gia tẩu hỏa nhập ma, lại để cho lão tổ tông sáu nhà tự bạo hai kiện cực phẩm huyền khí, làm ra Hư Không Nê Đàm giam cầm Chu gia lão tổ tông. Tiếp theo làm cho Chu gia lão tổ tông thi triển thuật huyết luyện phá cấm, càng thêm hao phí ma nguyên trong cơ thể. Đến hôm nay, Triệu Vô Tà tính toán nhiều như vậy, đã hoàn toàn có hiệu quả.</w:t>
      </w:r>
    </w:p>
    <w:p>
      <w:r>
        <w:t>Bây giờ, chỉ sợ chính là thời điểm Chu gia gặp nạn thật sự rồi.</w:t>
      </w:r>
    </w:p>
    <w:p>
      <w:r>
        <w:t>Không chỉ có công tử áo xanh, Chu gia lão tổ tông, còn có những người hiểu rõ Triệu Vô Tà tính toán liên hoàn như vậy. Giờ phút này đáy lòng đều toát ra vô số hàn khí, xông thẳng vào tâm thần bọn họ. Trong đầu bọn họ đều xuất hiện một ý niệm. Đó chính là không nên đối địch với Triệu Vô Tà, cho dù đối mặt với đối thủ cường đại gấp mấy lần mình, cũng không nên đắc tội Triệu Vô Tà.</w:t>
      </w:r>
    </w:p>
    <w:p>
      <w:r>
        <w:t>Giờ phút này, ngay cả sư tôn là Thanh Y công tử tuyệt thế cao thủ như Ma La Đế, trong lòng đều là ý niệm này. Nếu cho hắn lựa chọn, chỉ sợ hắn tình nguyện thừa nhận sư tôn mình nổi giận, cũng nguyện ý đối địch với thanh niên thanh tú cười nhạt kia.</w:t>
      </w:r>
    </w:p>
    <w:p>
      <w:r>
        <w:t xml:space="preserve"> Súc sinh nho nhỏ, ngươi nói đi, Chu gia ta rốt cuộc có thù gì với ngươi chứ. Nếu tính kế Chu gia ta như thế, nhất định Chu gia phải diệt vong không thôi.</w:t>
      </w:r>
    </w:p>
    <w:p>
      <w:r>
        <w:t>Khuôn mặt Chu gia lão tổ tông tràn đầy vẻ không cam lòng. Thấy Triệu Vô Tà chỉ cười nhạt không trả lời câu hỏi của hắn. Khuôn mặt lại đỏ ửng lên, thiếu chút nữa đã không để ý đến ma nguyên khô kiệt trong cơ thể nữa, muốn xách ma phủ lên chém vào Triệu Vô Tà.</w:t>
      </w:r>
    </w:p>
    <w:p>
      <w:r>
        <w:t>Xuy xuy xuy xuy.</w:t>
      </w:r>
    </w:p>
    <w:p>
      <w:r>
        <w:t>Vô số kiếm khí điên cuồng quấy lên, trong nháy mắt đem một cánh tay còn sót lại của gia chủ Chu gia quấy thành phấn vụn, vô số thịt vụn bay lên trên không trung. Thế nhưng một mảng lớn kiếm khí huyết hồng nổ tung ra, ngay cả phần thịt đều biến mất, bị kiếm khí ăn mòn sạch sẽ.</w:t>
      </w:r>
    </w:p>
    <w:p>
      <w:r>
        <w:t>Lúc này Triệu Vô Tà mới chậm rãi quay đầu, nói với lão tổ tông Chu gia: Ngươi đã muốn biết như vậy, ta sẽ nói cho ngươi biết. Bởi vì lúc trước, vị gia chủ Chu gia tu vi vô cùng mạnh mẽ trước mắt ta. Đã từng dùng uy áp đè ép ta xuống mặt đất., Không sai, chính là như vậy. Kỳ thật vào lúc ấy, Chu gia các ngươi đã nhất định sẽ bị tiêu diệt, nhưng lại tồn tại nhiều năm trên Thiên Vân đại lục này như vậy, ngươi còn muốn cảm nhận sự từ bi từ bi của Triệu Vô Tà ta. Còn bây giờ, bất quá chỉ là trả nợ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