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Súc sinh ngươi muốn làm gì</w:t>
      </w:r>
    </w:p>
    <w:p>
      <w:r>
        <w:t>Lông mày Chu gia lão tổ tông nhíu lại, không biết vì sao, hắn bỗng nhiên cảm giác được Triệu Vô Tà đang đi về phía gia chủ Chu gia. Một luồng sát khí ẩn nấp trong người vậy mà tiêu tan, nhưng còn chưa kịp lộ ra sắc mặt vui mừng thì đáy lòng hắn ta đã bốc lên một luồng khí lạnh. Hắn ta tiến thẳng vào trong cốt tủy đã trở nên yếu ớt của hắn ta, khiến toàn thân hắn ta đều run lên.</w:t>
      </w:r>
    </w:p>
    <w:p>
      <w:r>
        <w:t>Kẻ thù của ta là vị gia chủ đại nhân trước mắt này, trên dưới Chu gia chẳng qua chỉ là lợi tức mà Ất. Nếu hắn điên rồi, chẳng phải rất đáng bá sao.</w:t>
      </w:r>
    </w:p>
    <w:p>
      <w:r>
        <w:t>Trong lúc mọi người đang suy nghĩ về ý tứ của Triệu Vô Tà, Triệu Vô Tà lập tức ra tay, lúc này sự tự bạo của lão tổ tông Chu gia cũng đã đến thời điểm mấu chốt. Kỳ thật quá trình kể cả nói chuyện trong đó, cũng chỉ có thời gian mấy nhịp thở mà thôi, ngay thời điểm lão tổ tông Chu gia sắp tự bạo đến nơi.</w:t>
      </w:r>
    </w:p>
    <w:p>
      <w:r>
        <w:t>Vèo quát, khi tỉnh lại cho ta</w:t>
      </w:r>
    </w:p>
    <w:p>
      <w:r>
        <w:t>Một đạo huyết quang từ đầu ngón tay Triệu Vô Tà bắn ra, ngay khi xuất hiện thì đồng thời cũng lập tức biến mất, biến mất tại chỗ mi tâm của gia chủ Chu gia.</w:t>
      </w:r>
    </w:p>
    <w:p>
      <w:r>
        <w:t>Cuối cùng rối rắm chia sẻ sẻ sẻ từng phần một.</w:t>
      </w:r>
    </w:p>
    <w:p>
      <w:r>
        <w:t>Huyết quang biến mất, thân hình gia chủ Chu gia xuất hiện một tia ngưng trệ, thừa dịp này ngưng trệ. Thân hình Triệu Vô Tà sải bước ra, trực tiếp xuất hiện trước người gia chủ Chu gia.</w:t>
      </w:r>
    </w:p>
    <w:p>
      <w:r>
        <w:t>Sâu trong yết hầu tựa như vang lên tiếng sấm ầm ầm, một lần từ trong miệng hắn đi ra, tầng tầng sóng âm vô hình xuyên thấu vô tận hư không. Oanh ở chỗ sâu trong Nê Hoàn Cung gia chủ Chu gia, tựa như một cái chuông đồng vô cùng cự đại vang vọng ở trong đó, gia chủ Chu gia vốn đã bị bổn nguyên giam cầm tâm thần chờ bị cắn nuốt, vậy mà thoáng cái thoát khỏi trói buộc.</w:t>
      </w:r>
    </w:p>
    <w:p>
      <w:r>
        <w:t>Tại thời điểm tâm thần gia chủ Chu gia thoát ly trói buộc, một đạo huyết quang cũng đồng thời xuất hiện ở trong Nê Hoàn cung của gã, không chút dấu hiệu đánh vào tâm thần gia chủ Chu gia vừa mới thức tỉnh, ánh mắt mới khôi phục vẻ tỉnh táo, nhưng đả kích đã theo nhau mà tới.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