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phốc phốc sáu </w:t>
      </w:r>
    </w:p>
    <w:p>
      <w:r>
        <w:t>Giống như suối tuôn, từ trong cơ thể lão tổ tông Chu gia, máu đỏ sẫm giống như nước từ các nơi trào ra. Trong nháy mắt, một lão nhân thân hình tiều tụy già nua biến thành một huyết nhân thê thảm đáng sợ. Nhưng lại không người dám cười hắn, bởi vì trạng thái của lão tổ tông Chu gia lúc này nhìn kinh khủng vô cùng.</w:t>
      </w:r>
    </w:p>
    <w:p>
      <w:r>
        <w:t>Muốn tự bạo ngưng tụ ra khí thế còn ở trên người hắn, ở đây không người có thể có khí thế vượt qua hắn, ngay cả Triệu Vô Tà cũng vậy. Chu gia lão tổ tông dùng Ma Phủ bổ ra một cái khe hở hư không, sau đó thân hình không chút do dự, lập tức xông vào trong đó. Sau một khắc, ở trước mặt gia chủ Chu gia cũng xuất hiện một cái vết nứt hư không cao cỡ một người.</w:t>
      </w:r>
    </w:p>
    <w:p>
      <w:r>
        <w:t>Hây</w:t>
      </w:r>
    </w:p>
    <w:p>
      <w:r>
        <w:t>Vết nứt hư không một người cao thoáng một phát nuốt thân hình gia chủ Chu gia vào, sau khi thân thể lão bị nhét vào trong khe hở, một tiếng rên cũng vang lên. Nhưng lại không thể ngăn cản hai người rời đi chút nào, vết nứt hư không cao cỡ một người kia sau khi nuốt vào Chu gia gia gia gia chủ.</w:t>
      </w:r>
    </w:p>
    <w:p>
      <w:r>
        <w:t>Đồng thời, một thanh âm già nua suy yếu xuất hiện ở trong hư không.</w:t>
      </w:r>
    </w:p>
    <w:p>
      <w:r>
        <w:t>Thanh Y, ngày khác lão hủ sẽ thỉnh tội với Ma La huynh, đi trước một bước.</w:t>
      </w:r>
    </w:p>
    <w:p>
      <w:r>
        <w:t>Ngạc nhiên, ngoại trừ ngạc nhiên còn ngạc nhiên. Cho dù là đối thủ của địch nhân đông đảo tu sĩ sáu nhà cũng không thể lý giải hành vi của Chu gia lão tổ tông. Vốn còn muốn tự bạo, nhưng lúc này lại biến mất. Không chỉ có hắn, mà gia chủ Chu gia cũng giống vậy, biến mất.</w:t>
      </w:r>
    </w:p>
    <w:p>
      <w:r>
        <w:t>Nhưng có mấy người không nghi ngờ chút nào, trong đó có công tử áo xanh kia, mang theo ánh mắt không rõ ý vị nhìn về phía Triệu Vô Tà. Đáy lòng hắn ta nổi lên một ý niệm không thể phản kháng, còn có một cảm giác cố nhiên. Không chỉ là hắn ta, mà còn có lão tổ tông của lục gia kia. Lúc này ánh mắt nhìn về phía Triệu Vô Tà cũng tràn ngập vẻ hoảng sợ, đồng thời đáy lòng cũng hứng khởi lên một suy nghĩ vĩnh viễn không thể đối nghịch với toàn bộ thanh niên thanh tú trước mắt.</w:t>
      </w:r>
    </w:p>
    <w:p>
      <w:r>
        <w:t>Tính toán hay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