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Hắn là lục gia</w:t>
      </w:r>
    </w:p>
    <w:p>
      <w:r>
        <w:t xml:space="preserve"> Bí thược mộ mà ngươi nói, chính là cái này</w:t>
      </w:r>
    </w:p>
    <w:p>
      <w:r>
        <w:t>Đúng lúc lục gia bao gồm lục gia lão tổ tông Nguyên Anh kỳ kia đang buồn bực, Triệu Vô Tà bỗng nhiên lấy ra một kiện đồ vật. Đồ vật này vừa xuất hiện, gia chủ lục gia tâm tình muốn khóc đều có, đó là may mắn rồi., Triệu Vô Tà thật sự đáng sợ đến mức nào. Chỉ sợ ngay cả bản thân Triệu Vô Tà cũng không biết, hành vi của hắn đối với toàn bộ tu sĩ ở sáu nhà đã gieo xuống Ma Trần Đoàn tất báo., Hung ác hơn ma đầu rất nhiều. Tu vi mạnh mẽ, bản lĩnh tính toán lại càng khiến người ta sinh lòng sợ hãi, nhân vật như vậy. Cho dù những đại môn phái kia cũng không muốn trêu chọc vào, thực lực lục gia hắn không tồi. Nhưng vẫn không thể đánh đồng với những đại môn phái mạnh nhất trên Thiên Vân đại lục.</w:t>
      </w:r>
    </w:p>
    <w:p>
      <w:r>
        <w:t>Nếu Triệu Vô Tà thật sự đòi lại chìa khóa mộ của lão tổ tông sáu nhà thì lão tổ tông của sáu nhà cho dù không cam lòng thì chỉ sợ cũng phải giao ra. Nhưng lúc này lại không cần. Bởi vì lúc này trong lòng bàn tay của Triệu Vô Tà, một thứ đang lẳng lặng nằm ở nơi đó.</w:t>
      </w:r>
    </w:p>
    <w:p>
      <w:r>
        <w:t xml:space="preserve">Đây, là mộ thược </w:t>
      </w:r>
    </w:p>
    <w:p>
      <w:r>
        <w:t>Sắc mặt Ma La công tử rốt cuộc cũng biến đổi, Triệu Vô Tà lấy ra một món đồ, trên mặt hắn bỗng nhiên biến đổi. Không dám tin vào vật trong lòng bàn tay Triệu Vô Tà kia, sâu trong ánh mắt hiện lên một chút tham lam. Bất quá sau một khắc liền tiêu tán, giờ phút này hắn rất rõ ràng. Người đứng trước mặt hắn là nhân vật nào.</w:t>
      </w:r>
    </w:p>
    <w:p>
      <w:r>
        <w:t>Mặc dù tu vi của Triệu Vô Tà không bằng sư tôn Ma La Ma Ma Đế của hắn nhưng bàn về mức độ đáng sợ thì Triệu Vô Tà càng thắng. Cho nên mặc kệ như thế nào, Ma La công tử cũng sẽ không đắc tội với Triệu Vô Tà, ít nhất là trước khi có đủ hấp dẫn. Mặc dù mộ thược đối với hắn mà nói rất quan trọng, nhưng cũng không quan trọng đến mức vì một cái bí thược mà đắc tội với Triệu Vô Tà.</w:t>
      </w:r>
    </w:p>
    <w:p>
      <w:r>
        <w:t>Đồ mộ thược ở trên Thiên Vân Đại Lục, có trọn vẹn một trăm cái, cái này của sáu nhà hắn không chiếm được. Nhưng lấy thân phận đệ tử Ma La Ma Đế đại đệ tử của hắn, hơn nữa sắp tấn thăng lên Nguyên Anh kỳ tu vi, muốn có được một món mộ thược cũng không tính là chuyện khó khăn.</w:t>
      </w:r>
    </w:p>
    <w:p>
      <w:r>
        <w:t>Đại lục Thiên Vân này, có không ít người đều là may mắn, có thể kiếm được một ít bảo vật giá trị rất lớn. Nhưng vận khí thì vận khí, cũng không phải ai cũng có khả năng bảo trụ thứ mình có được. Ví dụ như Hoàng Vân Môn kia, lúc trước chiếm được mộ thược, nhưng lại vô tình để lộ tin tức.</w:t>
      </w:r>
    </w:p>
    <w:p>
      <w:r>
        <w:t>Bị Thần Tiêu đạo tông cùng Thiên Lang điện và Thiên Lang điện đồng thời nhận được tin tức, nhưng Thiên Lang điện hạ còn nhanh hơn trực tiếp phái ra hộ pháp tiêu diệt cả Hoàng Vân môn trên dưới, sau đó đoạt được phần mộ thược, Thần Tiêu đạo tông đành phải ở nửa đường phục giết hộ pháp sói xám của Thiên Lang điện. Chẳng qua không nghĩ tới lại bị Triệu Vô Tà chiếm tiện nghi, tuy khi đó thực lực Triệu Vô Tà cũng không tốt. Nhưng tên Triệu Vô Tà này lại rất âm hiểm.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