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Tiên Đạo thập đại môn phái, mặc dù Phạm Thiên Tiên Tông là mạnh nhất, nhưng Ngự Thú Tông cũng là tồn tại đặc thù nhất. Ngự sử vạn thú để cho bản thân sử dụng, tại Ngự Thú Tông có lẽ tùy tiện xuất hiện một tu sĩ Trúc Cơ Kỳ. Có thể xuất ra Ngự Thú Quyển, từ bên trong nhảy ra một đầu Yêu thú cấp bậc Kết Đan.</w:t>
      </w:r>
    </w:p>
    <w:p>
      <w:r>
        <w:t>Có thể nói, tu sĩ Ngự Thú Tông rất đặc thù, không thể phán định chiến lực từ bề ngoài. Cho nên mặc kệ là môn phái khác của Tiên Đạo hay là tu sĩ ma đạo, đối với Ngự Thú Tông kia đều là khách khí khí, bất quá thế lực yêu thú mười vạn đại sơn lại không giống nhau, Ngự Thú Tông có thể nói là khách nhân mà mười vạn núi lớn không hoan nghênh nhất.</w:t>
      </w:r>
    </w:p>
    <w:p>
      <w:r>
        <w:t>Ngự sử dã thú ngự sử Yêu thú Ngự Thú tông, cùng thế lực Yêu thú, căn bản là tồn tại tử địch không thể điều hòa. Nhưng Ngự Thú Tông có thể tồn tại tại tại tại Thiên Vân đại lục nhiều năm như vậy, bị mười vạn Yêu thú đại sơn nhớ thương nhiều năm, cũng là một trong mười đại môn phái Tiên Đạo.</w:t>
      </w:r>
    </w:p>
    <w:p>
      <w:r>
        <w:t>Cũng chính là như vậy. Lúc này Thiến Ảnh đang ở trong xa giá thủy chung không có động thủ, mặc dù thân phận của hắn một chút cũng không kém so với Thiếu tông chủ Ngự Thú Tông, thậm chí còn cao hơn một chút, nhưng giờ phút này nàng một chút nắm chắc chiến thắng thanh niên trước mắt cũng không có. Thiếu tông chủ của Ngự Thú Tông, không phải là tu sĩ Ngự Thú Tông khác, chỉ riêng công cụ đến thay đi lại đều là một đầu Ma Long, chứ đừng nói đến những loại Ngự Thú Quyển khác trên người hắn.</w:t>
      </w:r>
    </w:p>
    <w:p>
      <w:r>
        <w:t>Hồng Trần tiên tử, là chiến hay là về, ngươi tự chọn đi. Thiếu tông chủ Ngự Thú Tông cưỡng ép đè nén nộ khí trong lòng, nói với người trong xa giá. Cũng khó trách, thủ hạ dưới tay nàng bị một câu của hắn mê hoặc, thậm chí còn muốn động thủ với thiếu tông chủ là hắn. Nếu như không phải bởi vì thân phận người lái xe kia thật sự quá đặc thù, hơn nữa ở trên Thiên Vân đại lục, không biết bao nhiêu tuấn ngạn trẻ tuổi mạnh mẽ muốn lấy lòng người trong xe kia.</w:t>
      </w:r>
    </w:p>
    <w:p>
      <w:r>
        <w:t>Thậm chí trong số đó cũng có không ít cường giả trẻ tuổi, làm cho Thiếu chủ Ngự Thú Tông của hắn cũng phải kiêng kị vạn phần, huống chi Hồng Trần tiên tử chính thức có chiến lực mạnh mẽ không biết bao nhiêu lần. Cho nên lúc này hắn mới như thế không kiên nhẫn, trên người khí tức bạo ngược rục rịch.</w:t>
      </w:r>
    </w:p>
    <w:p>
      <w:r>
        <w:t>Giống như thanh âm phát ra từ miệng hắn, cường hoành vô cùng, tựa như cự thú thời viễn cổ, tại trên người hắn hoàn toàn hiển lộ ra. Phía sau hắn, một cỗ khí tức mãng hậu cũng xuất hiện.</w:t>
      </w:r>
    </w:p>
    <w:p>
      <w:r>
        <w:t>Một thú ảnh to lớn chìm nổi nổi trong cỗ khí tức đó, không ngờ không phải là cự thú Viễn Phong mà là khí tức mạnh mẽ đến cực điểm xen lẫn cùng một chỗ.</w:t>
      </w:r>
    </w:p>
    <w:p>
      <w:r>
        <w:t xml:space="preserve">Ầm ầm ầm ầm </w:t>
      </w:r>
    </w:p>
    <w:p>
      <w:r>
        <w:t>Ở trên không trung, vô số mây trắng bị khí tức lỗ mãng kia đẩy ra, đập vụn. Giống như cự thú viễn cổ sống lại, thanh thế to lớn, thậm chí không thua một chút cường giả Nguyên Anh. Thiếu tông chủ Ngự Thú Tông này, một khi bộc phát ra chiến lực chân chính, chỉ sợ là thế hệ trẻ tuổi ở Thiên Vân đại lục. Không một ai dám không để ở trong lòng, cũng là thiên tài tu sĩ chỉ thiếu chút nữa là có thể tấn thăng đến cảnh giới Nguyên Anh.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