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Vô phụng dùng huyết châu chữa thương, trong nháy mắt đã chữa khỏi thương thế. Mùi máu tươi nồng nặc kia dù có giấu giếm cũng không giấu được, tự nhiên coi Triệu Vô Tà là đệ tử ma đạo. Cũng chỉ có đệ tử ma đạo mới dám cả gan dùng máu của người sống để trị thương.</w:t>
      </w:r>
    </w:p>
    <w:p>
      <w:r>
        <w:t>Ha ha ha, trừ ma vệ đạo thật nực cười, đại chưởng môn của ngươi tàn sát hàng loạt, đó mới thực sự là ma đầu. So với ngươi, ta là kẻ thiện lương tới mức không thể tiếp tục thiện lương hơn nữa. Ha ha ha ha</w:t>
      </w:r>
    </w:p>
    <w:p>
      <w:r>
        <w:t>Nhưng nếu ngươi đã muốn trừ ma, ta sẽ tác thành cho ngươi. Chúng sinh đều đang trong kiếp nạn, tướng mạo chúng sinh</w:t>
      </w:r>
    </w:p>
    <w:p>
      <w:r>
        <w:t>Triệu Vô Tà buông Nhân Cổ Kiếm ra, để nó trôi nổi trước người, sau đó phun ra một ngụm tinh huyết. Lập tức nhuộm thân kiếm thành một màu máu tươi, lấy được tinh huyết của Triệu Vô Tà, toàn bộ huyết trùng trên Nhân Cổ Kiếm đều linh hoạt chuyển động. Khuôn mặt mơ hồ kia dần dần trở nên rõ ràng, đều là ngũ quan của nhân loại, nhưng lại không giống nhau. Hơn nữa trong quá trình không ngừng biến hóa, vậy mà lại không có bộ mặt tương thông, có thể nói chúng sinh đều nằm trong ngũ quan của chúng sinh.</w:t>
      </w:r>
    </w:p>
    <w:p>
      <w:r>
        <w:t>Chúng sinh tướng mạo</w:t>
      </w:r>
    </w:p>
    <w:p>
      <w:r>
        <w:t>Trên thân cổ kiếm của Nhân Trùng trải rộng cổ trùng, được tinh huyết Triệu Vô Tà thôi hóa hiện ra chúng sinh pháp tướng. Một ảo trận khổng lồ xuất hiện, đại trận này vốn người càng nhiều càng tốt, có thể khiến người trong trận rơi vào trong ảo tưởng chúng sinh, không thể tự kềm chế.</w:t>
      </w:r>
    </w:p>
    <w:p>
      <w:r>
        <w:t>tham niệm trong lòng Kiếm Vô Phụ vô cùng, vừa nhìn thấy huyết trùng vặn vẹo phía trên cổ kiếm của Nhân trùng, ngũ quan không ngừng biến hóa. Lập tức lạc đường, trong nháy mắt khi hắn bị lạc đường, toàn bộ huyết trùng trên thân kiếm dừng lại vặn vẹo. Ngũ quan biến hóa cũng dừng lại, chỉ để lại một khuôn mặt, đúng là Kiếm Vô dâng.</w:t>
      </w:r>
    </w:p>
    <w:p>
      <w:r>
        <w:t>A</w:t>
      </w:r>
    </w:p>
    <w:p>
      <w:r>
        <w:t>Đột nhiên hắn giữ được cái đầu, trên mặt kiếm Vô Phụ tràn đầy đau đớn, lúc ngồi xổm xuống trán đã đầy mồ hôi. Hai hàng lông mày kiếm hung hăng nhíu lại một chỗ, ngay cả Hắc Lũng ma kiếm cũng chẳng quan tâm. Vẻ đau đớn còn chưa duy trì được bao lâu, trên mặt kiếm đã xuất hiện biểu tình khoái trá, sau đó là cừu hận.</w:t>
      </w:r>
    </w:p>
    <w:p>
      <w:r>
        <w:t>Vân Vân chúng sinh, yêu hận tình cừu, hỉ nộ ái ố. Chìm say chúng sinh, Kiếm Vô Phụ lâm vào trong pháp trận chúng sinh, thể nghiệm thất tình lục dục của chúng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