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 tay chậm rãi vuốt ve trường kiếm màu huyết hồng kia, tựa như thê tử nhà mình ôn nhu đến cực điểm. Trên ngón tay dần dần bị quấn lên, vuốt ve cùng tức huyết hồng, làm cho trên người Triệu Kháng Tà có thêm một câu đối máu, sáu cái cũng là kỳ quái. Mùi máu tanh ngửi thấy cũng sẽ không làm cho người ta cảm thấy buồn nôn, mà là toàn thân khí huyết sôi trào. Cũng may trong nháy mắt kia tràn ngập lực lượng, hận không thể chọc thủng trời.</w:t>
      </w:r>
    </w:p>
    <w:p>
      <w:r>
        <w:t>Tiên thiên sinh linh huyết khí, chỉ có nhân trùng chung kiếm mới có thể sinh ra linh khí kỳ dị. Đối với ngàn vạn sinh linh mà nói, đều là tồn tại vô cùng hấp dẫn. Cái gọi là thiên tài địa bảo, cũng không hơn được một sợi tiên thiên linh huyết khí. Giống như hiện tại, sau khi sinh linh huyết khí bẩm sinh xuất hiện, một ngàn tu sĩ phiêu phù ở không trung đối diện Triệu Vô Tà.</w:t>
      </w:r>
    </w:p>
    <w:p>
      <w:r>
        <w:t>Trong nháy mắt, cảm giác thể nội có dục vọng vô tận với khí tức huyết hồng quấn quanh ngón tay Triệu Vô Tà, muốn có được. Sau đó nuốt vào trong bụng, nhưng bất kể là ai, cũng sẽ không có gan đi tới chỗ Triệu Vô Tà đoạt một chút. Bọn hắn bây giờ đang đợi, chẳng qua là một câu nói của Triệu Vô Tà mà thôi.</w:t>
      </w:r>
    </w:p>
    <w:p>
      <w:r>
        <w:t>Triệu chân nhân, nhưng có phân phó, trên dưới Bách Tiên minh ta không gì không nghe.</w:t>
      </w:r>
    </w:p>
    <w:p>
      <w:r>
        <w:t>Lão giả râu bạc trắng kia bỗng nhiên trong đầu hiện lên một ý niệm, thân hình tiến lên phía trước một bước. khom người nói với Triệu Vô Tà một câu, nếu như các tu sĩ ở đây đều không đắc tội nổi sát tinh Triệu Vô Tà này. Vậy khuất phục là được rồi, bất quá sau khi nghe hắn nói xong, trong mắt lão cũng hiện lên một tia thịt đau.</w:t>
      </w:r>
    </w:p>
    <w:p>
      <w:r>
        <w:t>Triệu Vô Tà là cường giả Nguyên Anh, nếu hắn thật sự mở miệng, đương nhiên sẽ không lấy một vài thứ vô dụng. Chỉ sợ đều là một ít bảo vật hoặc là thiên địa linh vật trân quý đến cực điểm. Vì bảo vệ cơ nghiệp cùng tánh mạng của tông môn, lần này chảy máu nhiều cũng không tránh khỏi. Không chỉ là lão giả râu bạc trắng phất phơ đứng sau lưng hắn, mà những tông chủ kia.</w:t>
      </w:r>
    </w:p>
    <w:p>
      <w:r>
        <w:t>Lúc này vẻ mặt đều đau như cắt, nhưng lại không thể nói gì. Hành động lần này của tông chủ Hỏa Nguyên Tiên Tông cũng là vì bảo vệ toàn bộ Bách Tiên Minh. Bọn họ cũng không thể nói gì, chỉ có thể nuốt khổ quả mà thôi.</w:t>
      </w:r>
    </w:p>
    <w:p>
      <w:r>
        <w:t>A</w:t>
      </w:r>
    </w:p>
    <w:p>
      <w:r>
        <w:t>Ngoài dự đoán, Triệu Vô Tà vẫn luôn im lặng, đột nhiên lúc này mở miệng. Mí mắt nhấc lên, một luồng tinh quang thoáng hiện, nhìn về phía lão giả râu tóc bạc phơ. Chẳng biết vì sao sau khi con ngươi của Triệu Vô Tà thoáng hiện tinh quang, hắn ta đã có chút hối hận với quyết định của mình.</w:t>
      </w:r>
    </w:p>
    <w:p>
      <w:r>
        <w:t>Thế nhưng nước giội đi thì không thể thu lại. Chẳng lẽ lại bị một cường giả Nguyên Anh hung ma chơi xấu, quả thực cùng tìm chết cũng không khác gì nhau. Ngay cả Thần Tiêu, Đạo Tông quái vật như vậy đều bị thiệt thòi dưới tay vị sát thần này, còn có Chu gia kia. Thế nhưng là có được hai cường giả Nguyên Anh, còn không phải là bị tiêu diệt ở trên tay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