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sáng tản ra, nguyên một đám tông chủ vẻ mặt khó coi đi ra, chỗ sâu trong ánh mắt đầy vẻ không cam lòng. Tuy nhiên, bọn họ lại không có bất cứ biện pháp nào, nơi này là Bách Tiên minh. Được cho là một góc của thế lực tiên đạo. Tuy bình thường an nhàn nhưng cũng rất ít có kẻ thù bên ngoài xâm nhập.</w:t>
      </w:r>
    </w:p>
    <w:p>
      <w:r>
        <w:t>Nhưng lúc này gặp kiếp nạn, cũng không tìm được cứu viện, chỉ có thể tiếp nhận điều kiện của Triệu Vô Tà là hung ma.</w:t>
      </w:r>
    </w:p>
    <w:p>
      <w:r>
        <w:t>Triệu chân nhân đây là kính ý Bách Tiên minh chúng ta, xin nhận lấy.</w:t>
      </w:r>
    </w:p>
    <w:p>
      <w:r>
        <w:t>Sâu trong đồng tử là từng đợt không cam lòng, trong Bách Tiên minh, lấy thực lực Hỏa Nguyên Tiên tông hắn mạnh nhất, chiếm được nhiều khoáng mạch nhất. Tự nhiên ngọc thạch trong tông môn cũng là nhiều nhất. Lần này Triệu Vô Tà mở miệng đòi tất cả ngọc thạch của tông môn bọn họ, mặc dù hắn không muốn nhưng lại nhất định phải giao ra.</w:t>
      </w:r>
    </w:p>
    <w:p>
      <w:r>
        <w:t>Lúc này hắn ta mới đau lòng đến cực điểm. Chỉ sợ trong vòng mấy chục năm, Hỏa Nguyên Tiên Tông sẽ phải khổ sở cười khổ. Các tông môn còn lại của Bách Tiên Minh cũng đều như thế, tuy rằng trong lòng cực kỳ hận tên Triệu Vô Tà này, nhưng không có một tông chủ nào dám lộ ra.</w:t>
      </w:r>
    </w:p>
    <w:p>
      <w:r>
        <w:t>Tông chủ Hỏa Nguyên Tiên tông, lão giả râu bạc trắng, cung kính đứng trước mặt Triệu Vô Tà, dâng lên một chiếc nhẫn trữ vật lóng lánh hào quang. Từng đạo hào quang trên nhẫn lóe lên, bên trong truyền ra từng luồng linh khí dao động.</w:t>
      </w:r>
    </w:p>
    <w:p>
      <w:r>
        <w:t>Cấp bậc nhẫn trữ vật này không thấp, nhưng bên trong chứa quá nhiều ngọc thạch, giới chỉ cũng không thể ngăn được dao động linh khí của những ngọc thạch kia.</w:t>
      </w:r>
    </w:p>
    <w:p>
      <w:r>
        <w:t>Triệu nhi Nhị hộ né tránh món ngon ở phía Bắc, Bắc Nhất hào không có ý khách, một cỗ lực lượng ép giáp phát ra. Chậm rãi đem lòng bàn tay của lão giả râu bạc trắng kia nâng chiếc nhẫn lên, bay về phía Triệu Vô Tà.</w:t>
      </w:r>
    </w:p>
    <w:p>
      <w:r>
        <w:t>Bàn tay giơ lên, Vô Cấu Chung Hoàn trên cổ tay tỏa ra hào quang, nhẫn trữ vật trên không trung lập tức biến mất, sau một khắc đã xuất hiện trong Vô Cấu Chung Hoàn, bên trong có bao nhiêu ngọc thạch, Triệu Vô Tà lập tức hiểu rõ.</w:t>
      </w:r>
    </w:p>
    <w:p>
      <w:r>
        <w:t>Quay đầu, nhìn chăm chú gần trăm tu sĩ đưa ngọc thạch tới, hắn không có phương thức che dấu tu vi cho nên chỉ liếc mắt một cái. khiến những tu sĩ kia trong lòng lo sợ bất an., Sợ tên Triệu Vô Tà này sau khi nhận ngọc thạch sẽ trở mặt không nhận người. Bản thân Triệu Vô Tà cũng không biết. Hung danh hiện tại của hắn đã càng ngày càng thịnh, là một trong những cường giả mới xuất hiện ở Thiên Vân đại lục. Hơn nữa thủ đoạn thần thông đều vô cùng tàn nhẫn, so với ma đầu của ma đạo càng nhiều hơn ba phần. Trở mặt không thèm nhận người cũng là một trong những chiêu bài của ma đầu ma đạo., Triệu Vô Tà như thế, cũng là bình thường. Cho nên lúc này sắc mặt đám tu sĩ này trở nên có chút khó coi, trong ánh mắt dần dần xuất hiện ý lấy chết đánh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