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Lực lượng tinh thần của Triệu Vô Tà bộc phát, trấn an Vô Cấu Chung Hoàn đang rục rịch. Nhưng Triệu Vô Tà đã quên, hắn có thể áp chế Chung Hoàn nhưng lại không thể áp chế Chung Vô Cấu.</w:t>
      </w:r>
    </w:p>
    <w:p>
      <w:r>
        <w:t>Thùng thùng thùng thùng thùng thùng thùng</w:t>
      </w:r>
    </w:p>
    <w:p>
      <w:r>
        <w:t>Không hề có dấu hiệu báo trước, tiếng chuông cực kỳ hùng hậu vang lên giữa không trung, tại đó đột nhiên xuất hiện xa giá treo một cái chuông cổ xưa bắt đầu tự vang lên. Tầng tầng sóng âm mắt thường có thể thấy được lan ra, nghe thấy tiếng chuông này, một ít tu sĩ trong Vong Tình động thiên sắc mặt lập tức biến đổi.</w:t>
      </w:r>
    </w:p>
    <w:p>
      <w:r>
        <w:t>Vô Cấu Chung không phải tiên khí, mà là ma bảo thật sự, tiếng chuông vang vọng không phải thứ một tu sĩ là có thể chịu nổi. Nghe thấy tiếng chuông, những nữ tu sĩ cảnh giới thấp lập tức nảy sinh tạp niệm, sát niệm, dục niệm, oán niệm. Ngày thường vì tu luyện Vong Tình Công Pháp mà bị áp chế, tình cảm bùng nổ, lập tức có mấy nữ tu đầu tóc tán loạn phát điên.</w:t>
      </w:r>
    </w:p>
    <w:p>
      <w:r>
        <w:t xml:space="preserve">Rầm rầm rầm </w:t>
      </w:r>
    </w:p>
    <w:p>
      <w:r>
        <w:t>Ngay lúc Triệu Vô Tà cười lạnh, mấy nữ tu phát điên kia bỗng nhiên tự bạo, nhưng khi uy lực tự bạo của các nàng còn chưa kịp tản ra, thì từng luồng từng luồng lực lượng vô hình trên không trung thành hình. Sau đó hình thành từng lao tù, giam cầm toàn bộ dư âm do mấy nữ tu kia tự bạo.</w:t>
      </w:r>
    </w:p>
    <w:p>
      <w:r>
        <w:t>Đồng thời bị dọa, bóng người tuyệt mỹ xuất hiện trước xa giá, giơ ngón tay đẹp tới mức tận cùng ra. Nhẹ nhàng phất một cái lên Vô Cấu Chung, Vô Cấu Chung vang lên không ngớt lập tức câm bặt.</w:t>
      </w:r>
    </w:p>
    <w:p>
      <w:r>
        <w:t>Giao Vô Cấu Chung Hoàn ra rồi: Cút.</w:t>
      </w:r>
    </w:p>
    <w:p>
      <w:r>
        <w:t>Thanh âm lạnh lẽo giống như quyển băng vạn năm từ trong miệng tuyệt mỹ nữ tu sĩ kia phun ra, ở đây đông đảo nữ tu Triệu Vô Tà hay là Vong Tình động thiên, đều là trong lòng dâng lên một cỗ lãnh ý.</w:t>
      </w:r>
    </w:p>
    <w:p>
      <w:r>
        <w:t>Thế nhưng Triệu Vô Tà vốn không để thanh âm này trong lòng, khuôn mặt thanh tú vẫn là đùa cợt vô tận. Hắn cười, Tiếu Vong Tình Ma Đế còn tưởng hắn là thần thông gì cũng không ngốc nghếch. Vô Cấu Chung vang, bất luận là vụ nô hay Vong Tình Ma Đế đều biết Vô Cấu Chung Hoàn đang ở trên người Triệu Vô Tà hắn, nhưng Vong Tình Ma Đế lại muốn hắn giao ra, sau đó cút Cút.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