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cũng là lần đầu tiên Triệu Vô Tà thi triển bí thuật chén quỷ dị như vậy. Nếu vụ Nô kia đã có chuẩn bị thì thuật ô máu kia không thể thành công được. Thế nhưng hiện tại, màn sương mù bao phủ xung quanh Vụ Nô rốt cuộc cũng tiêu tán. Vị cường giả Nguyên Anh thần bí đến cực điểm này rốt cuộc cũng đã lộ diện.</w:t>
      </w:r>
    </w:p>
    <w:p>
      <w:r>
        <w:t>Đáng tiếc, có thể nhìn thấy một màn trước mắt này chỉ có ba cường giả Nguyên Anh mà thôi. Các tu sĩ còn lại mặc dù trong lòng vô cùng muốn xem cuộc chiến nhưng hai cường giả Nguyên Anh ở trong tầng cương phong chém giết căn bản không thể nào do tu sĩ tu vi thấp như bọn họ có thể dò xét được.</w:t>
      </w:r>
    </w:p>
    <w:p>
      <w:r>
        <w:t>Coi như là là thần niệm của tông sư Kết Đan hậu kỳ thậm chí là Đại viên mãn, nếu như cuốn vào cảnh chém giết của hai Nguyên Anh, cũng sẽ bị dư chấn mạnh mẽ tứ tán hủy diệt. Số mệnh không đền bù được mất, còn muốn mạo hiểm đắc tội cường giả Nguyên Anh, những nữ tu Vong Tình Động Thiên kia cũng biết đó không phải là chém giết các nàng có thể nhúng tay vào.</w:t>
      </w:r>
    </w:p>
    <w:p>
      <w:r>
        <w:t>Thân hình Tiểu Lục trên lưng Thải Vân tước, mặc dù thần sắc không thay đổi, nhưng ánh mắt không tự chủ được mà nhìn về phía chủ tử nhà mình. Lúc trước ở Vong Tình Động Thiên, Triệu Vô Tà được các nàng cứu, tuy thiếu chút nữa liên lụy hai chủ tớ các nàng, nhưng cuối cùng bị ném xuống dưới tuyệt tình thâm uyên vẫn là Triệu Vô Tà.</w:t>
      </w:r>
    </w:p>
    <w:p>
      <w:r>
        <w:t>Lại vào ngày đó, lúc Triệu Vô Tà thi triển độn pháp bỏ chạy, còn muốn mang theo Tiểu Lục và Hồng Trần tiên tử. Nhưng lại bị Hồng Trần tiên tử một chưởng đánh tan chân nguyên ngưng tụ ở đan điền. Nếu như muốn Triệu Vô Tà không ngại chuyện này thì tuyệt đối không thể nào. Tên Triệu Vô Tà này có ân tình với hắn, hắn nhất định sẽ trả lại.</w:t>
      </w:r>
    </w:p>
    <w:p>
      <w:r>
        <w:t>Nhưng nếu đắc tội hắn, quả thực giống như chọc phải một cái tổ ong vò vẽ, không bỏ ra đại điểm thảm trọng căn bản là không thể thoát thân. Hiện tại Vong Tình Động Thiên chính là như vậy. Triệu Vô Tà tích lũy oán khí đã lâu, nếu không tiết ra ngoài thì kỳ quái.</w:t>
      </w:r>
    </w:p>
    <w:p>
      <w:r>
        <w:t>Hắn ta cũng là kẻ không sợ đi giày, một cường giả Nguyên Anh như hắn ta không môn không phái. Mặc dù chỗ có quan hệ cũng chỉ có đầm đen trong mười vạn ngọn núi lớn kia, nơi đó có ngàn dặm chung trì của hắn ta. Triệu Vô Tà dù thế nào cũng sẽ không để cho hồ chén xảy ra chuyện, nhưng trong mười vạn ngọn núi kia thì hồ chén vẫn ở trong mười vạn ngọn núi.</w:t>
      </w:r>
    </w:p>
    <w:p>
      <w:r>
        <w:t>Tuy rằng thế lực ma đạo và Yêu tộc không tính là thâm cừu đại hận quá lớn, nhưng cũng có không ít hiềm khích. Tu sĩ ma đạo không phải vạn bất đắc dĩ, tuyệt đối không dám tiến vào mười vạn đại sơn, Vong Tình Động Thiên là thế lực lớn nhất. Nhưng cũng chưa lớn đến mức chạm tay vào được mười vạn đại sơn.</w:t>
      </w:r>
    </w:p>
    <w:p>
      <w:r>
        <w:t>Cho nên hiện tại, Triệu Vô Tà muốn trả thù cho Vong Tình Động Thiên cho tốt, chính bản thân hắn cũng rõ ràng. Thế lực của vong tình Động Thiên lớn không thể so với Chu gia. Lúc đầu ở Chu gia, hắn vì báo thù chính là một phen tính kế tốt. Có thể nói là đã dùng hết tâm tư, liên tục tính kế, Chu gia mới bị hắn hủy diệt.</w:t>
      </w:r>
    </w:p>
    <w:p>
      <w:r>
        <w:t>Chẳng qua xem như vậy, gia chủ Chu gia còn có lão tổ tông bỏ chạy, mặc dù là Triệu Vô Tà cố hết sức nhưng cho dù lúc đó hắn muốn lưu lại hai người cũng không đủ lực. Có lẽ hắn dựa vào Nhân Cốt Kiếm cùng thần thông sau khi tu vi tiến giai lên Nguyên Anh kỳ tăng vọt.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