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Đối với Triệu Vô Tà mà nói, quả thực là ngủ gà ngủ gật gặp phải gối đầu, vừa vặn hung hăng chém giết một phen. Cũng để nghiệm chứng hắn rốt cuộc là loại chiến lực gì, có thể đứng trong hàng ngũ tuyệt thế cường giả ở Thiên Vân đại lục hay không.</w:t>
      </w:r>
    </w:p>
    <w:p>
      <w:r>
        <w:t>Đã hủy vụ Thận Châu, chết bất kính với vong tình, chết</w:t>
      </w:r>
    </w:p>
    <w:p>
      <w:r>
        <w:t>Giọng nói truyền xuống từ tầng cương phong vẫn vang vọng khắp Đông Lai quốc. Lần này không chỉ đám phàm nhân kia kinh hãi, ngay cả những nữ tu Vong Tình động thiên cũng lộ vẻ kinh ngạc. Chủ nhân giọng nói kia là ai, các nàng là người của Vong Tình động thiên, đương nhiên biết rõ.</w:t>
      </w:r>
    </w:p>
    <w:p>
      <w:r>
        <w:t>Cũng biết Vụ Thận Châu là vật gì, lúc này chợt nghe thấy Sương Thận Châu đang bị thanh niên vẻ mặt quỷ dị hủy đi, điều này quả thực chấn động giống như sấm sét giữa trời quang. Chính vào lúc này, trên mặt vị tiên tử vân tước kia cũng xuất hiện một tia dị sắc.</w:t>
      </w:r>
    </w:p>
    <w:p>
      <w:r>
        <w:t>Hồng Trần tiên tử, khi nàng nghe thấy thanh âm của Triệu Vô Tà, đã nhớ tới Triệu Vô Tà. Những lời lúc trước của thanh niên kia, nàng chưa bao giờ quên. Nguyên nhân là nàng tự tay dẫn Triệu Vô Tà tới chỗ tuyệt tình thâm uyên trước đó, cũng là do một chưởng ngăn con đường bỏ chạy của hắn ta.</w:t>
      </w:r>
    </w:p>
    <w:p>
      <w:r>
        <w:t>Cũng bắt đầu từ ngày đó, Vong Tình Ma Đế mới bắt đầu truyền thụ hoàn toàn công pháp Vong Tình cho nàng. Nàng vốn tưởng rằng Triệu Vô Tà chỉ là nàng quên mất Hồng Trần, quên đi mọi thứ khởi đầu. Thế nhưng không ngờ, một hòn đá nhỏ ngày trước giờ lại biến thành một ngọn núi lớn, vắt ngang trong lòng nàng, ngăn cản nàng tiến vào cảnh giới quên đi tất cả.</w:t>
      </w:r>
    </w:p>
    <w:p>
      <w:r>
        <w:t>Một tiếng thở dài du dương vang lên bên trong Thải Vân tước giá, hiện tại hồng trần mới xuất hiện, Triệu Vô Tà đã trở thành tâm ma của nàng. Hoặc là tâm chướng, giống như lạch trời Nguyên Anh kia. Ngăn cản con đường tu hành của nàng, cũng không dời đi được, cũng bị hủy hoại.</w:t>
      </w:r>
    </w:p>
    <w:p>
      <w:r>
        <w:t>Dứt khoát lần thứ hai trăm bảy nghiền ép.</w:t>
      </w:r>
    </w:p>
    <w:p>
      <w:r>
        <w:t>Không đi được.</w:t>
      </w:r>
    </w:p>
    <w:p>
      <w:r>
        <w:t>Thuật huyết ô, không có nghĩa là viên bảo châu này đã bị hủy, chỉ là bị tinh hoa huyết trùng phong bế mà thôi. Tinh hoa trong cơ thể nhân trùng chính là tiên thiên ô uế chi khí, uy lực mạnh mẽ vô cùng, cho nên hạt châu kia mới không chịu nổi. Bị huyết khí tiến vào ô uế linh tính, Thiên Vân đại lục này, cũng chỉ có Triệu Vô Tà mới có thể giải khai phong ấn một chút.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