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mọi việc đều không ngoại lệ, nếu như Vụ Nô có thể tốn thời gian hơn mấy trăm năm, cũng có thể đem Tiên Thiên Ô uế chi khí trong đó luyện hóa. Giải phóng hạt châu kia, nhưng tất cả những điều này Triệu Vô Tà tuyệt đối sẽ không nói ra.</w:t>
      </w:r>
    </w:p>
    <w:p>
      <w:r>
        <w:t>Vụ nô ha ha ha, hẳn là tiểu bạch kiểm đệ nhất của Thiên Vân đại lục, là một hạt giống si tình. Nghe nói ngươi đã thủ hộ Vong Tình lão cô nương mấy trăm năm, thật sự là làm khó ngươi rồi. Với hình dạng của ngươi, nếu ném tới Thần Cáo cung, nói không chừng có thể biến nơi đó thành hậu cung của ngươi đấy. Nhưng hết lần này tới lần khác lại tiện nghi cho vong tình lão bà nương này.</w:t>
      </w:r>
    </w:p>
    <w:p>
      <w:r>
        <w:t>Triệu Vô Tà bắt được cơ hội không tha, sau khi xuất hiện khuôn mặt một lần nữa, trên mặt đều là ý cười trào phúng. Lời nói ra cũng như vậy, chữ đều vô cùng cay nghiệt. Nếu là tu sĩ bình thường mà nghe thấy Triệu Vô Tà nói như vậy, chỉ sợ sẽ lập tức xuất thủ giết chết Triệu Vô Tà. Sau đó hắn ta há miệng ra, làm hắn ta nổi giận.</w:t>
      </w:r>
    </w:p>
    <w:p>
      <w:r>
        <w:t>Đáng tiếc trước mặt Triệu Vô Tà là Vụ Nô, một nam tử cực kỳ quái dị. Mấy trăm năm qua hắn ta chính là cường giả Nguyên Anh, đã che dấu khuôn mặt của mình, thủ hộ Vong Tình Ma Đế ước chừng mấy trăm năm. Không hề oán hận, chỉ riêng phần nghị lực kia cũng đủ khiến Triệu Vô Tà phải trố mắt. Đây cũng là lý do vì sao Triệu Vô Tà vẫn còn đang nói chuyện với hắn ta mà không ra tay chém giết, nhất quyết sinh tử.</w:t>
      </w:r>
    </w:p>
    <w:p>
      <w:r>
        <w:t>Ánh mắt vẫn luôn nhìn chăm chú vào viên châu đang trôi lơ lửng trước người hắn, khuôn mặt vốn không chút thay đổi xuất hiện một tia quái dị, giống như vừa tiếc hận lại vừa phẫn nộ. Về phần lời nói của Triệu Vô Tà, giờ phút này tựa như gió thoảng qua tai, làm cho trên mặt hắn không dấu được một tia sóng gió nào.</w:t>
      </w:r>
    </w:p>
    <w:p>
      <w:r>
        <w:t>Tiểu tử, lúc đầu ta nên giết ngươi, chẳng qua khi đó ngươi ngay cả một ngón tay của ta cũng không chống đỡ nổi. Cho nên ta không nhìn thấy ngươi, bây giờ, ngươi đã đủ để ta ra tay. Ta đã từng lập lời thề, ai dám nói một câu vong tình không phải, bất luận là ai, Tiêu Dao cũng sẽ lấy mạng của hắn, ngay cả hồn phách cũng sẽ không bỏ qua. Ngươi hủy đi Vụ Thận Châu mà sư tôn ban cho Tiêu Dao, lại càng hại chết</w:t>
      </w:r>
    </w:p>
    <w:p>
      <w:r>
        <w:t>Thân hình không động, trong miệng chậm rãi phun ra mấy câu, theo từng chữ một nhổ ra. Nam tử tuấn mỹ tới cực điểm này khí thế bắt đầu điên cuồng phun trào. Mặc dù ở trong tầng cương phong, khí thế của hắn vẫn như cũ không trở ngại hướng về phía trời cao đánh tới. Ầm ầm ầm ầm.</w:t>
      </w:r>
    </w:p>
    <w:p>
      <w:r>
        <w:t>Thiên biến, dưới sự bạo nộ của Nguyên Anh, khí thế bùng nổ đủ dẫn trời biến đổi. Coi như là ở trong tầng cương phong cũng vậy, vô số cương phong bị một cỗ kiếm ý tinh túy đến cực điểm đẩy ra, cuốn lên một vòi rồng cuồng bạo vô biên ở nơi khác, đánh nát những hư không trải qua năm tháng vô tận cương phong.</w:t>
      </w:r>
    </w:p>
    <w:p>
      <w:r>
        <w:t>Một thanh trường kiếm Hư Vô to lớn vô cùng xuất hiện ở tầng cương phong, kiếm ý tinh túy đến cực điểm ngưng tụ ở trên đó, quả thực như dời núi lấp biển, phô thiên cái địa. Trong tầng cương phong hoàn toàn bị đảo loạn, bên ngoài cương phong chính là vô số kiếm ý cực kỳ tinh túy. Uy lực mỗi một luồng kiếm ý đều mạnh mẽ vô cùng, một luồng cương phong cực lớn hình thành một vòi rồng kiếm ý đụng phải một luồng kiếm ý, vậy mà lập tức liền tiêu tán.</w:t>
      </w:r>
    </w:p>
    <w:p>
      <w:r>
        <w:t>Nam tử vô cùng tuấn mỹ kia biến mất, lúc này xuất hiện trong tầng cương phong, là một vị kiếm tu tuyệt thế. Kiếm tu chân chính, một luồng kiếm ý tinh túy, tùy tiện phá hủy một ngọn núi nhỏ, hoàn toàn diệt sát. Tu sĩ Trúc Cơ kỳ, khiến cho Tông Sư Kết Đan bị trọng thương. Triệu Vô Tà đến Thiên Vân Đại Lục, gặp qua cường giả kiếm tu, chỉ có ba cái.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