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ai nấy đều run rẩy, không thể gạt bỏ khí tức khiếp đảm kia được.</w:t>
      </w:r>
    </w:p>
    <w:p>
      <w:r>
        <w:t>Bên trong Ảnh Vân tước giá, khuôn mặt tuyệt mỹ của Hồng Trần tiên tử cũng đồng dạng biến sắc. Mà khí tức cường giả Nguyên Anh đột nhiên xuất hiện kia mặc dù không giống Triệu Vô Tà nhưng lại vô cùng tương tự. Có lẽ điểm khác biệt duy nhất đó là khí tức Triệu Vô Tà có thêm một tia sinh linh., Thế nhưng là khí tức của Huyết Linh, ngoài việc khát máu ra, còn là khát máu. Ngay cả tu sĩ cường đại như các nàng, cũng trong nháy mắt cảm giác được, một cái miệng máu xuất hiện ở trước mặt các nàng. Mùi máu tươi nồng đậm đến cực điểm từ trong miệng máu truyền đến, muốn nuốt các nàng vào trong miệng máu, trầm luân trong huyết hải không thể thoát ra.</w:t>
      </w:r>
    </w:p>
    <w:p>
      <w:r>
        <w:t>Nhu nô mồ hôi quảng cáo không cần phải động thủ giếng, kiếm tu xuất hiện cũng là để lưu lại mấy thuyền sáu.</w:t>
      </w:r>
    </w:p>
    <w:p>
      <w:r>
        <w:t>Bất tử địch tử, chính là mình vong.</w:t>
      </w:r>
    </w:p>
    <w:p>
      <w:r>
        <w:t>Huyết quang nơi sâu trong con ngươi bùng lên, chiến ý mãnh liệt bốc lên trên người Triệu Vô Tà. Tay hắn nắm chặt Tiếu Nhân, Huyết Vân bỗng hóa thành bàn tay lớn, vẫn đỏ như máu như trước. Hắn chộp tới cự kiếm hư vô đang lao tới, vô số sợi tơ máu từ trong thân kiếm tràn ra, quấn lấy cùng một chỗ với Hư Vô tiểu kiếm đang tuôn trào.</w:t>
      </w:r>
    </w:p>
    <w:p>
      <w:r>
        <w:t>Vậy mà lại không rơi xuống hạ phong, Triệu Vô Tà cũng không muốn tính kế, giờ phút này trên người hắn ta chỉ có chiến ý. Không phát tiết ra ngoài là chuyện không thể nào, Vụ Nô chính là đối tượng chém giết tốt nhất. Vẻ âm hiểm của Triệu Vô Tà đã biến mất, trên mặt hắn ta lúc này cũng chỉ còn chiến ý, chiến ý nồng nặc.</w:t>
      </w:r>
    </w:p>
    <w:p>
      <w:r>
        <w:t>Chiến</w:t>
      </w:r>
    </w:p>
    <w:p>
      <w:r>
        <w:t>Nguyên bản bởi vì hai người khí thế đảo loạn tầng cương phong, võng có chút khởi sắc, cương phong ngoài vạn dặm đang muốn bổ sung lại đây. Nhưng mà Triệu Vô Tà vừa hừ ra một chữ, sóng âm tản ra lại làm cho tầng cương phong của hai người trở nên bạo loạn.</w:t>
      </w:r>
    </w:p>
    <w:p>
      <w:r>
        <w:t xml:space="preserve">Ầm ầm ầm, ầm ầm </w:t>
      </w:r>
    </w:p>
    <w:p>
      <w:r>
        <w:t>Không chỉ Triệu Vô Tà mà thôi, Vụ Nô cũng vậy, nhưng ngoài chiến ý ra, trên người hắn ta còn có sát ý, tựa như lời tuyên án của hắn ta, Triệu Vô Tà đối với hắn ta đã tương đương với người chết. Bây giờ ra tay chỉ là ra tay cuối cùng mà thôi. Bất kể là ai, đối với vong tình bất kính, chắc chắn phải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