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Oành oành bắt đầu, chiến ý do Triệu Vô Tà khơi mào trước, động thủ trước. Cũng do hắn ta, mũi kiếm đỏ như máu khẽ động, chém về phía Vụ Nô. Chỉ đơn giản là chém mà thôi, tâm tà cũng không có thả nhân trùng trong thân kiếm ra, mà giống như mấy người lấy vạn cái, bổ thẳng tới, một chút pháp quyết cũng không có.</w:t>
      </w:r>
    </w:p>
    <w:p>
      <w:r>
        <w:t>Không phải hắn không muốn, mà là không thể. Triệu Vô Tà vì đúc lại ma thể của chính mình, trả giá cũng không phải tổn thương nguyên khí của nhân trùng chén kiếm, mà là máu thịt trong đó. Bao gồm cả Huyết Linh trong đó, đều đã bị Triệu Vô Tà rút đi hơn phân nửa linh khí tiên thiên huyết khí. Thành tựu ma thể của Triệu Vô Tà, nhưng mà chén kiếm nhân trùng lại tạm thời mất đi thần thông ngự trị ma bảo tiên khí khác, cùng lắm là tài chất của ma bảo tiên khí.</w:t>
      </w:r>
    </w:p>
    <w:p>
      <w:r>
        <w:t>Nhưng lại không có thần thông uy năng khác, thật sự bị Triệu Vô Tà coi như dao phay, chém tới.</w:t>
      </w:r>
    </w:p>
    <w:p>
      <w:r>
        <w:t>Bản thân Triệu Vô Tà cũng rất rõ ràng, và cũng rất hòa hợp.</w:t>
      </w:r>
    </w:p>
    <w:p>
      <w:r>
        <w:t>Dứt khoát hai mươi hai lần tấn công lần lượt.</w:t>
      </w:r>
    </w:p>
    <w:p>
      <w:r>
        <w:t>Hắn chém giết không phải là cường giả Nguyên Anh gì khác mà là một kiếm tu tuyệt thế. Bất luận pháp quyết thi triển phi kiếm gì thi triển ra đều chỉ là trò cười đối với một tên nô lệ nhỏ bé này mà thôi.</w:t>
      </w:r>
    </w:p>
    <w:p>
      <w:r>
        <w:t>Sự thật cũng là như thế, Vụ Nô vốn đang hỉ nộ không lộ ra ngoài, sau khi nhìn thấy đồ ăn đao Triệu Vô Tà bổ tới, ánh mắt hơi đổi. Nhưng cũng chỉ là như thế mà thôi, sát ý đã ngưng tụ trong kiếm ý từ lâu hắn cũng không khách khí chút nào.</w:t>
      </w:r>
    </w:p>
    <w:p>
      <w:r>
        <w:t>Ngự kiếm.</w:t>
      </w:r>
    </w:p>
    <w:p>
      <w:r>
        <w:t>Hai chữ rất đơn giản, nghe cũng không phải cái gì không được như kiếm quyết, nhưng tại thời điểm hai chữ này rơi xuống, Triệu Vô Tà cả người đều bị vô tận kiếm ý bao vây lại, tựa như đồng thời hư không đều biến thành kiếm ý, không chút khách khí đem Triệu Vô Tà bao vây ở trong đó.</w:t>
      </w:r>
    </w:p>
    <w:p>
      <w:r>
        <w:t>Sau đó chính là kết cục của Triệu Vô Tà, lần này tựa như Vụ Nô thật sự động đến, trường kiếm trong tay hắn chỉ tùy ý chuyển động mấy lần mũi kiếm. Thế nhưng Triệu Vô Tà lại bị kiếm ý vô cùng vô tận bao vây, sau đó không có chút bất ngờ nào, thân thể Triệu Vô Tà bị kiếm ý phân cắt.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