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Lại lần nữa bị đánh bay.</w:t>
      </w:r>
    </w:p>
    <w:p>
      <w:r>
        <w:t>Oành oành</w:t>
      </w:r>
    </w:p>
    <w:p>
      <w:r>
        <w:t>Lần này không có xuất hiện nữa, thân thể Triệu Vô Tà bị nổ tung, vô số máu thịt đỏ thẫm bắn ra tứ tán trong không trung. Sau đó đao khí vô biên vô hạn khuấy động, máu thịt bị xay thành không khí biến mất.</w:t>
      </w:r>
    </w:p>
    <w:p>
      <w:r>
        <w:t>Huyết Linh Ma Thể mạnh mẽ không thể nghi ngờ hiện ra vào lúc này, tuy rằng thân thể bị quấy nát triệt để, nhưng mà ngay sau đó, Triệu Vô Tà vẫn xuất hiện như trước, chỉ là sắc mặt có chút tái nhợt, khóe miệng mang theo nụ cười dữ tợn. Hắn không phải nổi giận, mà là đắc ý. Bởi vì hắn đã nhìn thấu thực lực chân chính của Vong Tình lão bà nương, Ma Đạo Lục Đại Ma Đế, ngoại trừ Ma La Ma Đế kia, chỉ sợ chính là lão bà Vong Tình.</w:t>
      </w:r>
    </w:p>
    <w:p>
      <w:r>
        <w:t>Thâm Uyên tuyệt tình, lúc trước bị nhốt ở trong đó, Triệu Vô Tà cũng nghĩ tới việc đem Tuyệt Tình Thâm Uyên luyện hóa thành của mình. Điều này tương đương với việc luyện hóa một tiểu thế giới, không nói là tu vi cảnh giới, nếu thành công thì thần thông sẽ tăng vọt đến một mức độ khủng bố.</w:t>
      </w:r>
    </w:p>
    <w:p>
      <w:r>
        <w:t>Tiên khí ma bảo có thể khiến đốt một cái, cường giả Nguyên Anh chiến lực tăng vọt. Nhưng nếu như luyện hóa một tiểu thế giới, đó chính là thần thông tăng vọt. Đến lúc đó chiến lực chỉ sợ sẽ đến mức vô cùng khủng bố. Tựa như Vong Tình Ma Đế hiện tại, đứng bất động ở nơi đó đã khiến Triệu Vô Tà mệt mỏi thục mạng rồi.</w:t>
      </w:r>
    </w:p>
    <w:p>
      <w:r>
        <w:t xml:space="preserve">Hắc hắc </w:t>
      </w:r>
    </w:p>
    <w:p>
      <w:r>
        <w:t>Triệu Vô Tà nhìn Nguyên Anh trung kỳ cầm trong tay trường đao, trong lòng cười nhạo, không biết là tên quỷ xui xẻo nào nữa. Không ngờ lại bị Vong Tình Ma Đế luyện thành con rối, nếu không với chiến lực mà hắn vừa mới thể hiện ra. Chỉ sợ trong đám cường giả Nguyên Anh trung kỳ cũng xếp hạng được, nhất là đao pháp huyền ảo không hiểu kia, Triệu Vô Tà trong lòng vẫn còn có chút hâm mộ.</w:t>
      </w:r>
    </w:p>
    <w:p>
      <w:r>
        <w:t>Hắn lấy được Hoàng Vưu Quyết cùng chung kinh. Cũng chỉ có thể coi là tàn quyển Thiên Ma Kinh, mất đi một phần quá nhiều. Trong đó bao gồm pháp quyết thần thông công kích, không cần nói loại đao pháp huyền ảo này mang theo chí lý, cho dù phạt hai, điểm cũng không thi triển ra được, vô ích có người dùng chén kiếm, lại là thuần chủng như thiên vật.</w:t>
      </w:r>
    </w:p>
    <w:p>
      <w:r>
        <w:t>Hổ lỗi mà thôi, có thể làm khó dễ được 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