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Tâm thần Triệu Vô Tà hoàn toàn chìm đắm, hiện tại là thời khắc mấu chốt để luyện chế trăm chung, nếu không nắm chắc được hai thời cơ hai dòng suối âm dương ô uế nhãn nổ. Đem tất cả linh khí hoàn toàn thu về cho mình dùng, đem hai dòng suối đều luyện hóa, chỉ sợ sẽ ra Triệu Vô Tà không muốn nhìn thấy sai lầm. Lục cơ so với: đọc</w:t>
      </w:r>
    </w:p>
    <w:p/>
    <w:p>
      <w:r>
        <w:t>Con mắt thứ hai trăm tám mươi ba, thần thông của ngọc trùng – thứ hai trăm tám mươi ba</w:t>
      </w:r>
    </w:p>
    <w:p>
      <w:r>
        <w:t>Thứ nhất là cơ duyên, Triệu Kháng Tà tu luyện với nước bọt quá nhanh, không mất bao lâu, Uyên nhường cho cường giả Tích Anh rồi. Mặc dù như thế, Triệu Vô Tà đều dựa vào Nhân Trùng Tửu Kiếm, không có trùng tử kiếm, Triệu Vô Tà ở dưới tay Vong Tình Ma Đế và Vụ Nô. Cũng chỉ có một đường chạy trốn điên cuồng, tuy hiện tại Triệu Vô Tà đã luyện thành Huyết Linh Ma Thể.</w:t>
      </w:r>
    </w:p>
    <w:p>
      <w:r>
        <w:t>Nhưng mà vẫn không thể chống lại tuyệt thế cường giả, bây giờ chính là cơ duyên, cũng coi như là Triệu Vô Tà đã sớm vì chính mình mà luyện chế trăm chén. Trong đó có ẩn chứa phương pháp ma đạo, cũng là thứ Triệu Vô Tà cần. Chỉ cần tâm thần đắm chìm trong đó, thể ngộ chí lý, thì tu vi cảnh giới của Triệu Vô Tà sẽ tăng lên.</w:t>
      </w:r>
    </w:p>
    <w:p>
      <w:r>
        <w:t>Chính hắn cũng rất rõ ràng, cho nên không cho phép bất luận kẻ nào hoặc là thế lực yêu thú phá hư, đám Thị Âm Địa Long kia là kiêng kỵ. Nếu trước khi Triệu Vô Tà chạy đến phá huỷ trận pháp, xâm nhập vào trong cốc, Triệu Vô Tà cũng không thể làm gì được. Bởi vì hai con Thị Âm Địa Long thủ lĩnh cũng là Nguyên Anh kỳ, hơn nữa đã yên lặng ở đầm lầy chín vạn dặm không biết bao nhiêu năm.</w:t>
      </w:r>
    </w:p>
    <w:p>
      <w:r>
        <w:t>Nơi cực kỳ dơ bẩn, chỉ sợ thật sự chém giết nhau, Triệu Vô Tà chưa chắc đã có thể tùy ý giết chết bọn chúng. Nhưng hiện tại, Triệu Vô Tà dựa vào trận pháp, thêm vào đó là đám Nhân Trùng xương cùng Tửu Phiên Thị Âm Địa Long đã bị hắn tuyên án tử hình.</w:t>
      </w:r>
    </w:p>
    <w:p>
      <w:r>
        <w:t xml:space="preserve">Hừ </w:t>
      </w:r>
    </w:p>
    <w:p>
      <w:r>
        <w:t>Triệu Vô Tà không quan tâm đến nhập định, đang ở trong cốc cả ngàn dặm. Trong hư không hắn ta đang cầm giữ Thải Vân tước giá, bên ngoài hồ chén lại có một đám rồng mạnh mẽ đang nhìn chằm chằm vào Âm địa ngục. Trong tiếng gào to của hai con Nguyên Anh Thị Âm Địa Long không ngừng công kích trận pháp, không biết vì sao.</w:t>
      </w:r>
    </w:p>
    <w:p>
      <w:r>
        <w:t>Hai đầu Nguyên Anh kỳ mạnh nhất Thị Âm Địa Long vậy mà không động thủ, chỉ phát ra từng tiếng gào, để cho những đầu Thị Âm Địa Long khác đi công kích trận pháp.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