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đồng tử huyết quang lóe ra, trên người Nguyên Anh Triệu Vô Tà bỗng nhiên tuôn ra một tầng quang mang trong suốt, giống như ngọc thạch quang mang. Trong suốt vô cùng, nhưng lại không chói mắt chút nào, thậm chí có một loại an thần hiệu dụng. Nói đến cũng buồn cười, một cái Nguyên Anh ma đầu vô cùng hung ác, tràn ra quang mang lại có thể an thần.</w:t>
      </w:r>
    </w:p>
    <w:p>
      <w:r>
        <w:t>Tầng quang mang trong suốt kia sau khi bao trùm toàn thân của đứa trẻ sơ sinh, Nguyên Anh Triệu Vô Tà vậy mà biến mất, rõ ràng vẫn còn ở đó nhưng hình như đã biến mất rồi. Nếu có mắt thường có thể thấy được nếu như dùng thần niệm đảo qua thì dù thế nào cũng không thể cảm giác được sự tồn tại của hắn, cảnh tượng này quá quỷ dị.</w:t>
      </w:r>
    </w:p>
    <w:p>
      <w:r>
        <w:t>Nhưng quỷ dị hơn, vẫn còn ở phía sau cánh cửa.</w:t>
      </w:r>
    </w:p>
    <w:p>
      <w:r>
        <w:t>Rầm</w:t>
      </w:r>
    </w:p>
    <w:p>
      <w:r>
        <w:t>Một tiếng vang nhỏ từ đại địa nguyên từ phía trên truyền đến, Nguyên Anh Triệu Vô Tà xuyên qua.</w:t>
      </w:r>
    </w:p>
    <w:p>
      <w:r>
        <w:t>Kháng khởi vô cùng cứng cỏi, mười ngọn núi lớn vạn trượng đều đè nát màng mỏng màng đại địa nguyên từ chi lực ngưng tụ được, dĩ nhiên bị Nguyên Anh Triệu Vô Tà vô cùng dễ dàng xuyên qua. Một chút khí lực cũng không phí, chớp mắt liền trôi qua. Chỉ là có một tiếng vang nhỏ mà thôi, nhưng mà một tiếng vang nhỏ này cũng không hề giống.</w:t>
      </w:r>
    </w:p>
    <w:p>
      <w:r>
        <w:t>Bởi vì quá nhẹ, nên Triệu Vô Tà mới ngưng tụ tâm thần của mình lại mới miễn cưỡng nghe thấy mà thôi. Đại Địa Nguyên Từ chi lực, so với cương phong còn mạnh mẽ thần bí hơn, không ngờ vẫn không ngăn cản được nguyên anh của Triệu Vô Tà. Quả thực là.</w:t>
      </w:r>
    </w:p>
    <w:p>
      <w:r>
        <w:t>Nhìn động tác lần này, Triệu Vô Tà lại không hài lòng, vẫn tự than thở: Nếu thi triển thêm vài lần nữa, có lẽ có thể vô thanh vô tức rồi.</w:t>
      </w:r>
    </w:p>
    <w:p>
      <w:r>
        <w:t>Ngọc Trùng trong chén, thứ giúp Nguyên Anh Triệu Vô Tà xuyên qua đại địa Nguyên Từ màng mỏng, chính là được Triệu Vô Tà luyện hóa ngọc trùng trong cơ thể. Lúc ở Bách Tiên minh, Triệu Vô Tà lợi dụng hung danh của mình, uy hiếp những môn phái nhỏ Tiên đạo, giao ra toàn bộ ngọc thạch. Để hắn luyện thành ngọc chung, sau đó lại bị hắn luyện hóa vào trong cơ thể.</w:t>
      </w:r>
    </w:p>
    <w:p>
      <w:r>
        <w:t>Bất luận trận pháp cấm chế nào giữa thiên địa, bất kể là tiên thiên hay hậu thiên đều không ngăn được tên Triệu Vô Tà này. Ngọc trùng chung quả thực là tồn tại nghịch thiên đến cực điểm. Trừ phi là hỗn độn chi địa, nếu không đều tùy ý Triệu Vô Tà lui tới. Lúc trước ở Vong Tình động thiên, Triệu Vô Tà vốn cũng có thể thi triển thần thông ngọc tiểu chung rời đi nhưng khi đó hắn cảm ứng được có biến cố từ trong cốc.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