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Thân thể to lớn khủng bố dữ tợn ngay lập tức liền động, hóa thành hai đạo bóng đen mơ hồ hướng phía đại trận đánh tới, dĩ nhiên là muốn trực tiếp vô cùng mạnh mẽ đem đại trận phá vỡ. Cũng đúng, hai đầu Nguyên Anh kỳ này thị âm địa, nhưng ở chỗ sâu nhất trong lòng đất chín vạn dặm trong lòng đất đều có thể hoạt động bình yên.</w:t>
      </w:r>
    </w:p>
    <w:p>
      <w:r>
        <w:t>Thân thể tự nhiên mạnh mẽ đáng sợ, huống chi hai con thú hư hỏng là gạo biểu thị cảnh hối hận ở trên huyệt thiềm nhiên lóe lên, chúng nó thân thể thú khẽ động, mặt đất liền xuất hiện hai vật hình trụ dơ bẩn vừa thô vừa to. Bên trong đều là hắc thủy uế vật, xông thẳng lên ngàn trượng, làm màng nhĩ người ta cũng muốn vỡ vụn, cũng gào thét vang lên ở ngoài trận pháp.</w:t>
      </w:r>
    </w:p>
    <w:p>
      <w:r>
        <w:t>Oành oành oành</w:t>
      </w:r>
    </w:p>
    <w:p>
      <w:r>
        <w:t>Hai tiếng nổ đồng thời xuất hiện, Triệu Vô Tà đang ở phía trên huyết trì lảo đảo suýt chút nữa thì ngã vào trong huyết trì. Sắc mặt hắn ta biến đổi, trong ánh mắt xuất hiện một tia kinh ngạc. Chẳng qua cũng chỉ là như vậy mà thôi, cũng không có ý định bỏ cuộc trước đó của Triệu Vô Tà, ngược lại bởi vì chuyện này suýt chút nữa xuất hiện khiến Triệu Vô Tà giận dữ.</w:t>
      </w:r>
    </w:p>
    <w:p>
      <w:r>
        <w:t>Súc sinh to gan, muốn giết Triệu gia ta sẽ thành toàn các ngươi.</w:t>
      </w:r>
    </w:p>
    <w:p>
      <w:r>
        <w:t>Thời điểm âm thanh hừ lạnh vang lên, trận pháp lập tức xảy ra biến hóa, nguyên bản vẫn là cấm chế phòng ngự. Trong nháy mắt liền tràn ngập sát cơ, sát cơ vô tận, hai con Nguyên Anh kỳ Âm Địa Long kia còn chưa kịp trở về. Chỉ thấy trong trận pháp bỗng nhiên tuôn ra vô số kiếm khí đỏ thẫm như máu, những kiếm khí này toàn bộ đều chỉ hướng hai đầu thị âm Địa Long của Nguyên Anh kỳ.</w:t>
      </w:r>
    </w:p>
    <w:p>
      <w:r>
        <w:t xml:space="preserve">Xuy xuy xuy xuy </w:t>
      </w:r>
    </w:p>
    <w:p>
      <w:r>
        <w:t>Giống tiếng vang lúc trước, kiếm khí đồng thời bắn lên trên người hai con thú, thanh âm xuy xuy kia cũng đồng thời vang lên. Bất quá một thanh âm cũng tại thời điểm này vang lên, chính là hai con Nguyên Anh kỳ Âm Địa Long thê lương hống hách. Uy năng của Nhân Chung Kiếm tăng vọt, tuy rằng uy hiếp đối với yêu thú không lớn lắm, nhưng khí tức ăn mòn ẩn chứa trong kiếm khí của nó vẫn làm cho chúng ăn đủ đau đầu.</w:t>
      </w:r>
    </w:p>
    <w:p>
      <w:r>
        <w:t>Những tiếng kêu thê lương thảm thiết vang lên làm cho đám khát máu kia nổi lên một chút rối loạn, nhưng ngay sau đó, hai con Nguyên Anh kỳ Thị Âm Địa Long lập tức gầm rú lên. Trên trăm con yêu âm địa long lập tức yên tĩnh trở lại, trong mắt thú lạnh lẽo không chút nhân tính chớp động hung quang, không hề để ý tới những thứ khác.</w:t>
      </w:r>
    </w:p>
    <w:p>
      <w:r>
        <w:t>Đồng thời hành động, hơn trăm đạo bóng đen mơ hồ hướng tới trận pháp cấm chế đánh tới. Cảm ứng phong bế nguồn suối lực nguyên từ bắt đầu nới lỏng, bọn thị âm địa long này cũng muốn kiếm lợi. Nếu như có thể đem linh khí dơ bẩn trong dòng suối nuốt chửng, chỉ sợ bọn thị âm địa long này lập tức sẽ có hơn phân nửa tấn thăng đến nguyên anh kỳ.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