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Còn không đợi hai đầu Thị Âm Địa Long kia động đậy lại, trong trận pháp kia liền truyền ra tiếng kêu la thảm thiết vô cùng, toàn bộ đều đến từ đám Thị Âm Địa Long kia.</w:t>
      </w:r>
    </w:p>
    <w:p>
      <w:r>
        <w:t>Trong trận pháp tràn ngập sương trắng, nồng đậm vô cùng. Mắt thường đã hoàn toàn vô dụng, ngay cả thần niệm cũng bị hạn chế trong phạm vi mười trượng. Đám thị âm địa long này không biết, đối thủ của chúng còn đáng sợ hơn cả lĩnh của chúng. Một con âm địa long đi vào Thị Võng còn chưa kịp hoạt động thân thể con thú khổng lồ dữ tợn, một thanh trường kiếm màu đỏ đã vươn tới.</w:t>
      </w:r>
    </w:p>
    <w:p>
      <w:r>
        <w:t>Vô thanh vô tức, mũi kiếm màu đỏ hiện lên một tia huyết quang yêu dị, con âm địa long này liền mất đi tính mạng. Đầu lâu cùng thân thể phân gia, máu đỏ thẫm chảy ra như suối, phun ra ngoài.</w:t>
      </w:r>
    </w:p>
    <w:p>
      <w:r>
        <w:t>Trận đồ bắt đầu, hơn trăm con Thị Âm Địa Long căn bản không thể làm gì, đừng nói là phá vỡ trận pháp để thôn phệ linh khí ô uế trong suối kia. Ngay cả gặp thằng nhãi Triệu Vô Tà này một lần cũng không làm được, đầu Thị Âm Địa Long chết trận trong trận pháp.</w:t>
      </w:r>
    </w:p>
    <w:p>
      <w:r>
        <w:t>Đối thủ của bọn chúng là hai hung thần, hai thanh trường kiếm do huyết thủy ngưng kết rất dễ dàng lấy đi tính mạng của bọn chúng. Tay cầm hai thanh hung khí kia chính là Huyết Linh và lão tổ tông Quy Long tông. Trong trận pháp, trên trăm con Thị Âm Địa Long đã bị hạn chế tất cả cảm giác. Hai cường giả Nguyên Anh kỳ muốn lấy tính mạng của bọn chúng.</w:t>
      </w:r>
    </w:p>
    <w:p>
      <w:r>
        <w:t>Quả thực đơn giản như lật tay lật bàn tay.</w:t>
      </w:r>
    </w:p>
    <w:p>
      <w:r>
        <w:t>Chỉ trong chốc lát, tiếng kêu thảm thiết dừng lại, Triệu Vô Tà nhe răng cười. Từ trong sương trắng nồng đậm kia bay ra từng đoàn huyết dịch đỏ thẫm to bằng cái vại nước. Đây đều là những giọt tinh huyết Thị Âm Địa Long kia, nhìn những tinh huyết này, khóe miệng Triệu Vô Tà hiện lên nụ cười đắc ý.</w:t>
      </w:r>
    </w:p>
    <w:p>
      <w:r>
        <w:t>Phía sau tinh huyết còn có vài đầu Thị Âm Địa Long Kết Đan hậu kỳ bị huyết quang giam cầm. Từng con rơi vào trong từng chung trì, vừa vặn lấp đầy toàn bộ cốc trì.</w:t>
      </w:r>
    </w:p>
    <w:p>
      <w:r>
        <w:t>Canh hai, đa tạ Nguyệt phiếu tử vong của thư hữu đã giúp đỡ, còn có hai hoặc ba chương dâng lên nữa. Các vị cảm thấy nên ra sức tiếp tục duy trì tiểu lâu, bái tạ ơn.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