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Bởi vì thiếu niên này có bộ dáng lừa gạt nhất, ít nhất người nhìn thấy mặt trước nhất cũng sẽ không đề phòng hắn bao nhiêu. Điều hắn không biết chính là hình dáng của thiếu niên này, lúc này đã cứu tính mạng hắn.</w:t>
      </w:r>
    </w:p>
    <w:p>
      <w:r>
        <w:t>Mang về đi!</w:t>
      </w:r>
    </w:p>
    <w:p>
      <w:r>
        <w:t>Tiểu Lục bỗng kinh ngạc ngẩng đầu nhìn tiểu thư nhà mình, luôn không dính chút khói bụi trần gian, xem thường thế gian bất cứ nam tử nào tiểu thư vậy mà muốn đem nam nhân về, điều này quả thực là quá đáng.</w:t>
      </w:r>
    </w:p>
    <w:p>
      <w:r>
        <w:t>Tiểu Lục</w:t>
      </w:r>
    </w:p>
    <w:p>
      <w:r>
        <w:t>Thấy tỳ nữ kinh ngạc nhìn mình, tuyệt mỹ nữ tử sắc mặt lạnh lẽo, nhất thời bị dọa cho Tiểu Lục giật mình một cái, liền tranh thủ nâng Triệu Vô Tà đang nằm trên mặt đất lên.</w:t>
      </w:r>
    </w:p>
    <w:p>
      <w:r>
        <w:t>Người này có ma khí trong cơ thể, tuổi còn nhỏ đã có tu vi Trúc Cơ hậu kỳ, nói không chừng là đệ tử Ma Đế hoặc đại môn phái nào đó. Đều là người trong ma đạo, có thể cứu được là cứu.</w:t>
      </w:r>
    </w:p>
    <w:p>
      <w:r>
        <w:t>Nữ tử tuyệt mỹ dường như là tự nói, lại như đang nhắc nhở Tiểu Lục, Triệu Vô Tà vẫn chỉ là một thiếu niên. Nói xong liền lên xe, không còn âm thanh nào truyền ra.</w:t>
      </w:r>
    </w:p>
    <w:p>
      <w:r>
        <w:t>Lúc này Tiểu Lục mới nhìn thấy khuôn mặt Triệu Vô Tà quả nhiên là hình dáng thiếu niên. Nó lập tức lè lưỡi, may mắn vừa rồi tiểu thư không có trách tội. Nó ngược lại không hoài nghi, cũng không cần hoài nghi. Tiểu thư nhà mình đã là cảnh giới Trúc Cơ Đại viên mãn, chỉ thiếu chút nữa là có thể bước vào cảnh giới Kết Đan Tông Sư.</w:t>
      </w:r>
    </w:p>
    <w:p>
      <w:r>
        <w:t>Hơn nữa thần thông pháp bảo toàn thân không biết bao nhiêu, chính là đối mặt với Kết Đan Tông Sư, tiểu thư cũng chưa chắc không có lực đánh một trận. Trong Tu Chân Giới mặc dù có một ít tu sĩ sẽ nhàm chán dùng khuôn mặt của mình khi còn trẻ, nhưng mà thay đổi luôn có dấu vết, thiếu niên này giữa hai hàng lông mi ẩn giấu vẻ ngây thơ. Vừa nhìn đã biết là thật là thiếu niên, không có giả.</w:t>
      </w:r>
    </w:p>
    <w:p>
      <w:r>
        <w:t>Vừa nghĩ đến đây, Tiểu Lục lập tức bị hù dọa. Tuổi của nó nhìn qua thì lớn hơn Triệu Vô Tà một chút, nhưng mà tu vi cũng chỉ là Trúc Cơ sơ kỳ, hay bởi vì theo tiểu thư thu được không ít chỗ tốt mới có tu vi như vậy. Thế nhưng thiếu niên này đã là Trúc Cơ hậu kỳ, ánh mắt Tiểu Lục nhìn về phía Triệu Vô Tà lập tức thay đổi khác thường.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