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tươi cười đầy chân thành xuất hiện trước mặt Thanh Kỳ và điện chủ Thiên Lang điện, khí thế trên người lập tức thu lại, nhưng trên mặt lại không có vẻ cung kính gì. Bách chung luyện thành, uy năng của Vạn Độc Quỷ Ti Phiên tăng vọt, thần thông của hắn cũng theo đó tăng vọt. Sau này làm việc nhất định sẽ càng thêm bá đạo trương dương, đâu còn thời gian cung kính nữa.</w:t>
      </w:r>
    </w:p>
    <w:p>
      <w:r>
        <w:t>Hai người dường như cũng biết Triệu Vô Tà cũng giống như vậy, trên mặt không hề có vẻ gì không vui. Đồng thời thu hồi ánh mắt trên chiếc cốc phiên, che giấu sự kinh ngạc sâu trong ánh mắt. Đám yêu thú đứng sau lưng bọn chúng không biết gì cả., Chúng nó vừa liếc mắt đã nhìn ra, đám độc trùng độc thú đông đặc chi chít không rõ có bao nhiêu kia rất đáng sợ. Ít nhất có thể đối kháng với một cường giả Nguyên Anh, nhưng đáng sợ chân chính là cây cờ lớn ngàn trượng kia, đó mới là nguồn gốc chân chính để hai người cảm nhận được uy hiếp đến tính mạng.</w:t>
      </w:r>
    </w:p>
    <w:p/>
    <w:p>
      <w:r>
        <w:t>Chương thứ hai trăm chín mươi mốt, khách khanh cỡi hổ khó xuống.</w:t>
      </w:r>
    </w:p>
    <w:p>
      <w:r>
        <w:t>Đều là những kẻ tâm tư linh lung. Tuy rằng trong lòng kinh ngạc sáu người nhưng lại không tỳ vết gì, nhất là lá cờ xanh kia, thấy Triệu Vô Tà lộ ra nụ cười. Trên mặt hắn cũng lộ ra ý cười, thân hình tiến về phía trước nghênh đón.</w:t>
      </w:r>
    </w:p>
    <w:p>
      <w:r>
        <w:t>Vô tà lão đệ, không cần khách khí, hiện tại ngươi cũng là cường giả cảnh giới Nguyên Anh. Mười vạn đại sơn ta từ trước đến nay chỉ phân thực lực, không quản những thứ khác. Lấy thực lực của ngươi bây giờ cũng đủ tư cách để bổn trưởng lão tự mình tới đây.</w:t>
      </w:r>
    </w:p>
    <w:p>
      <w:r>
        <w:t>Thanh kỳ cũng trắng bệch, không ngờ lại trực tiếp chỉ ra thực lực của Triệu Vô Tà. Sau khi hắn ta nói xong, những yêu thú ở đây, nhất là những cái cờ xúc tu vạn độc kia. Sắc mặt đều trở nên trắng bệch, ánh mắt nhìn về phía Triệu Vô Tà cũng đang tránh né, chỉ hận không thể lập tức rời khỏi nơi này.</w:t>
      </w:r>
    </w:p>
    <w:p>
      <w:r>
        <w:t>Đáng tiếc chúng nó không dám động đậy, bởi vì chúng nó cảm giác được trên người có từng ánh mắt lạnh lẽo âm trầm nhìn chằm chằm vào nó., Nói không chừng chỉ cần chúng nhất động sẽ rơi vào kết cục giống những yêu thú độc trùng kia. Hiện tại yêu thú trên không trung đều là hơn phân nửa thế lực yêu thú trong khu vực thống trị của Thiên Lang điện, cơ hồ mỗi một đám đều là bá chủ một phương, đều chiếm cứ rất nhiều linh khí, hoặc là yêu thú hung ác từ cùng sơn cùng thủy tận mà ra.</w:t>
      </w:r>
    </w:p>
    <w:p>
      <w:r>
        <w:t>Nhưng bây giờ, e ngại uy thế vô cùng mạnh mẽ của tên Triệu Vô Tà này, nhưng lại không dám nhúc nhích. Ánh mắt Triệu Vô Tà như có thể xuyên thủng hết thảy, cũng không tỏ vẻ gì, cười nhạt nhìn lướt qua những yêu thú sau lưng hai người. Trong ánh mắt có một tia sát khí rét lạnh, bất quá khi nhìn thấy đại hán áo tím và thiếu niên áo vàng, ánh mắt ngược lại nhu hòa hơn rất nhiều.</w:t>
      </w:r>
    </w:p>
    <w:p>
      <w:r>
        <w:t>Triệu Vô Tà không biết, ánh mắt của hắn ta trở nên nhu hòa, làm cho trong lòng hai người kia thở phào nhẹ nhõm. Hắn ta cũng biết tên Triệu Vô Tà này không phải loại người vô tình vô nghĩa, ít nhất cũng không phải hạng hỉ nộ vô thường.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