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Trong không trung Phúc Trì, tràng cảnh quỷ dị như vậy, yêu thú trải rộng trên không trung không dám thả, cũng không dám dùng ánh mắt nhìn hai vị cường giả Nguyên Anh kia, hai vị đại nhân kia. Chúng nó không ngốc, biết rõ hiện tại hai vị đại nhân đều bị sát tinh ma đầu so với ma đầu kia bố trí.</w:t>
      </w:r>
    </w:p>
    <w:p>
      <w:r>
        <w:t>Nếu như vẫn giống lúc trước, muốn mượn sức Triệu Vô Tà làm khách khanh thì nhất định sẽ đắc tội với Vong Tình Động Thiên. Thế nhưng nếu đổi ý, đó chính là mất mặt trước mặt nhiều Yêu thú như vậy.</w:t>
      </w:r>
    </w:p>
    <w:p>
      <w:r>
        <w:t>Quả thực là hoàn cảnh lưỡng nan, cưỡi hổ khó xuống, đông đảo yêu thú cảm giác trái tim của ngày hôm nay bị chấn động đến mấy lần, tên sát tinh Triệu Vô Tà trong mắt bọn chúng đã được liệt vào hàng tồn tại không thể trêu chọc nhất. Quả thực chính là sát thần, còn là sát thần to gan lớn mật.</w:t>
      </w:r>
    </w:p>
    <w:p>
      <w:r>
        <w:t>Vong Tình Động Thiên, Vong Tình Ma Đế, Hồng Trần tiên tử, Mặc dù là thế lực yêu thú trong mười vạn ngọn núi lớn, nhưng mấy cái tên này đối với chúng nó lại không xa lạ chút nào. Đó cũng không phải tồn tại chúng nó có thể trêu chọc, chỉ có thể ngước nhìn mà thôi. Thế nhưng Triệu Vô Tà này, không ngờ lại tàn sát bừa bãi Vong Tình Động Thiên chi thiên.</w:t>
      </w:r>
    </w:p>
    <w:p>
      <w:r>
        <w:t>Lần này hai mươi lần rối rắm nghiền nát nhau.</w:t>
      </w:r>
    </w:p>
    <w:p>
      <w:r>
        <w:t>Sau đó, còn cướp lấy Hồng Trần tiên tử.</w:t>
      </w:r>
    </w:p>
    <w:p>
      <w:r>
        <w:t>Không có yêu thú hoài nghi Triệu Vô Tà nói dối, bởi vì không có khả năng. Lá gan Triệu Vô Tà dù có lớn hơn nữa cũng sẽ không dối trá trước mặt điện chủ của Thiên Lang điện và trưởng lão Thanh Kỳ. Hơn nữa vừa rồi bọn chúng nhìn thấy rất rõ ràng, Thải Vân tước giá trên Thiên Vân Đại Lục chỉ có một, cũng là biểu tượng của Hồng Trần tiên tử.</w:t>
      </w:r>
    </w:p>
    <w:p>
      <w:r>
        <w:t>Chúng thú trong lòng âm thầm kêu khổ, mặc dù lần này biết nhiều tin tức chấn động đến cực điểm, nhưng nếu để chúng chọn lựa, chúng thà rằng không tới, hiện tại chúng nó cũng bị dày vò, không dám nhúc nhích chút nào. Sợ kinh động hai vị đại nhân kia, bị chúng nó coi là trút giận, thoáng cái giết chết.</w:t>
      </w:r>
    </w:p>
    <w:p>
      <w:r>
        <w:t>Càng không dám chọc giận Triệu Vô Tà, miễn cho hắn đại phát ma tính khiến đám độc trùng đáng sợ kia ăn sạch sẽ. Tuy chúng không biết cái gì là huyết chung nhưng diện mạo ban đầu của nó không có biến hóa quá lớn. Hung danh trước khi thành cốc cũng đủ khiến đám yêu thú trong lòng kiêng kị rồi, huống chi bây giờ đã thành đồng hồ, khí tức hung hãn so với trước đây không chỉ gấp mười lần.</w:t>
      </w:r>
    </w:p>
    <w:p>
      <w:r>
        <w:t>Đúng lúc Thiên Lang điện chủ do dự, thanh kỳ đứng bên cạnh bỗng nhiên biến sắc, giống như chợt nhớ tới cái gì, trên mặt xuất hiện vẻ thoải mái, ý cười cũng xuất hiện. Không còn do dự, lập tức mở miệng.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