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Bất quá lúc rời đi, đại hán áo tím cùng thiếu niên áo vàng đều không chú ý tới, Triệu Vô Tà nhìn bọn chúng với ánh mắt đầy hàm ý quỷ dị, còn có cả nụ cười nhàn nhạt.</w:t>
      </w:r>
    </w:p>
    <w:p>
      <w:r>
        <w:t>Vong Tình Động Thiên này là đại lục Thiên Ngao, ai không làm gì được Triệu gia.</w:t>
      </w:r>
    </w:p>
    <w:p>
      <w:r>
        <w:t>Lời vừa ra khỏi miệng Triệu Vô Tà liền lộ ra bản sắc kiêu ngạo, trong tay hắn ta. Vạn Độc Bát Phiên tản ra quang mang tối tăm mờ mịt, những quang mang kia không ngừng dũng mãnh lao vào trong cơ thể Triệu Vô Tà, còn có một Nhân Trùng xương kiếm khác cũng không ngừng có sương mù đỏ sẫm như máu dũng mãnh lao vào trong cơ thể hắn ta.</w:t>
      </w:r>
    </w:p>
    <w:p>
      <w:r>
        <w:t>Thương thế của hắn rất nặng, tự bạo Huyết Linh Ma Thể của mình, phản phệ trọng thương. Nếu để chính hắn chữa thương, chỉ sợ không có mấy tháng thời gian sợ là không thể khỏi hẳn, tuy nhiên bây giờ lại đơn giản hơn nhiều.</w:t>
      </w:r>
    </w:p>
    <w:p>
      <w:r>
        <w:t>Tiên thiên huyết khí trong Nhân Trùng Tửu Kiếm, trong Vạn Độc Bát Phiên là Vạn Độc Thức Khí. Hai thứ này hoàn toàn không giống với thiên địa linh khí bình thường, nhưng đối với ngàn vạn sinh linh thì không thua gì thiên tài địa bảo cực phẩm, bất kỳ sinh linh nào cũng không ngăn cản được sự hấp dẫn của linh khí Tiên Thiên, còn cả vạn độc tửu khí kia nữa.</w:t>
      </w:r>
    </w:p>
    <w:p>
      <w:r>
        <w:t>Đối với sinh linh khác mà nói, cũng là thứ hấp dẫn không cách nào cự tuyệt. Đó là vật sau khi luyện thành cả vạn chén mới ngưng luyện ra, có uy năng vô cùng mạnh mẽ. Tuy còn chưa đạt tới uy năng sau khi chính thức đại thành, nhưng cũng là tồn tại duy nhất ở Thiên Vân đại lục này.</w:t>
      </w:r>
    </w:p>
    <w:p>
      <w:r>
        <w:t>Sau khi đại thành Vạn Độc Sa Phiên chân chính cô đọng ra vạn độc tinh khí, chỉ cần sinh linh tầm thường nhiễm phải một chút, lập tức sẽ bị chung khí mạnh mẽ chuyển hóa thành thân chén. Tu vi chiến lực thần thông cũng nhờ vậy mà tăng vọt, hơn nữa còn có thể bảo trì linh trí của mình không mất, chỉ là có một chỗ thiếu hụt. Đó chính là muốn chúng sinh đều bị chủ nhân của Vạn Độc Bát Phiên khống chế, không thể phản bội.</w:t>
      </w:r>
    </w:p>
    <w:p>
      <w:r>
        <w:t>Hiện tại Vạn Độc Sa Phiên bất quá là luyện thành trăm chén, cách cảnh giới đại thành vạn chén kia còn xa nữa không biết, lúc này ở trong phiên cô đọng ra sao. Cũng không phải Vạn Độc Bát Khí chân chính, nhưng cũng có uy năng rất lớn, chỉ cần có thể chịu đựng được vạn độc tửu khí quán thể, cũng có thể chuyển hóa thành thân chén, chiến lực thần thông tăng vọt.</w:t>
      </w:r>
    </w:p>
    <w:p>
      <w:r>
        <w:t>Nhưng đáng tiếc, dù sao cũng chỉ mới luyện thành mà thôi, chỉ trong thời gian vài nhịp thở như vậy, Triệu Vô Tà đã rút sạch vạn độc chén khí trong phiên, nhưng cùng lúc lượng rượu bị rút sạch thì thương thế trên người Triệu Vô Tà cũng càng lúc càng đau nhức.</w:t>
      </w:r>
    </w:p>
    <w:p>
      <w:r>
        <w:t>Ánh mắt của hắn vẫn nhìn về phương hướng đại hán áo tím và thiếu niên áo vàng rời đi, trong lòng nổi lên một cái. Ý niệm, có lẽ có thể thử xem Vạn Độc Sa Khí có thể tạo ra cường giả Nguyên Anh kỳ hay không.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