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cơ thể tinh huyết so với tu sĩ Nguyên Anh bình thường sung túc hơn không biết bao nhiêu lần. Hiện tại muốn luyện hóa bộ hài cốt này, ngoại trừ huyết luyện thì không còn biện pháp nào khác.</w:t>
      </w:r>
    </w:p>
    <w:p>
      <w:r>
        <w:t xml:space="preserve">Xuy xuy </w:t>
      </w:r>
    </w:p>
    <w:p>
      <w:r>
        <w:t>Thân hình ngồi xếp bằng xuống, một luồng kiếm khí đỏ thẫm lăng không sinh ra, thoáng một phát cắt cổ tay Triệu Vô Tà ra. Máu đỏ thẫm giống như suối chảy, điên cuồng hướng cổ tay trào ra ngoài. Thằng này còn chưa đủ nhàn rỗi, lại một luồng kiếm khí đỏ thẫm sinh ra, mở một lỗ trên ngực mình.</w:t>
      </w:r>
    </w:p>
    <w:p>
      <w:r>
        <w:t>Huyết dịch đỏ thẫm hoàn toàn không có tiết chế, điên cuồng từ trên người Triệu Vô Tà tuôn ra, sau đó nhanh chóng chảy đến dưới thân hắn. Cốt hài màu trắng lập tức bị huyết dịch Triệu Vô Tà nhuộm thành màu đỏ như máu. Triệu Vô Tà ngồi ngay ngắn trên trán bộ hài cốt cự thú, trên Nê Hoàn cung hai mắt nhắm nghiền.</w:t>
      </w:r>
    </w:p>
    <w:p>
      <w:r>
        <w:t>Trên người hắn không ngừng có máu đỏ sẫm chảy ra, sau đó nhiễm hồng cả bộ xương trắng hếu dưới chân hắn. Dòng máu như suối nhỏ, dọc theo lộ tuyến kỳ dị lan tràn khắp toàn thân bộ bộ hài cốt này. Bắt đầu từ trán, màu máu bắt đầu lan ra, Triệu Vô Tà không có chút ý định để cổ tay mình khép lại.</w:t>
      </w:r>
    </w:p>
    <w:p>
      <w:r>
        <w:t>Huyết linh ma thể hoàn toàn do Triệu Vô Tà khống chế, Triệu Vô Tà không có ý niệm đó trong đầu, vết thương trên cổ tay sẽ không khép lại. Cho tới bây giờ, máu huyết từ trong cơ thể Triệu Vô Tà đã nhuộm đỏ đầu lâu của trọng sát thú thành màu đỏ. Cảnh tượng lúc này càng thêm quỷ dị, toàn thân hài cốt cự thú đều là xương trắng hếu.</w:t>
      </w:r>
    </w:p>
    <w:p>
      <w:r>
        <w:t>Nhưng vào lúc này, đầu của cự thú lại biến thành màu đỏ như máu, mùi máu tanh nồng đậm từ sâu trong lòng đất phát ra. Mặc dù như thế, uy áp trên người Triệu Vô Tà không hề trở nên yếu hơn, ngược lại còn mạnh mẽ hơn. Hắn đẩy toàn bộ bùn đất đang tràn tới ra, ở sâu trong hắc trạch chín vạn dặm, đang tiến hành một hồi nghi thức viễn cổ.</w:t>
      </w:r>
    </w:p>
    <w:p>
      <w:r>
        <w:t>Thời gian trôi qua từng chút, trong nửa canh giờ, một thời gian đã biết sắc mặt Triệu Vô Tà trở nên tái nhợt, khí tức tuy vẫn mạnh mẽ như trước, nhưng tinh huyết từ trên cổ tay hắn ta lại không giống như lúc đầu. Giống như suối phun vậy, cho dù máu huyết của Triệu Vô Tà có nhiều hơn nữa cũng không chịu nổi tiêu hao như vậy.</w:t>
      </w:r>
    </w:p>
    <w:p>
      <w:r>
        <w:t>Hừ hừ</w:t>
      </w:r>
    </w:p>
    <w:p>
      <w:r>
        <w:t>Trong lòng hắn ta nảy sinh ra một luồng kiếm khí đỏ thẫm, cắt đứt vết thương trên cổ tay Triệu Vô Tà càng lớn hơn, máu đỏ thẫm chảy ra như suối. Hai tay hắn ta đều như thế, toàn bộ chảy tới phía trên bộ hài cốt trắng hếu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