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ngũ quan mặt mũi huyết trùng kia, chính là điện chủ Thái tử điện của Chu gia chết trong tay Triệu Vô Tà. Ngũ quan kia tuy giống Chu Giác như đúc, nhưng vẻ mặt lại vô cùng thống khổ, tựa như vĩnh viễn sẽ không thay đổi. Vĩnh viễn sẽ trầm luân ở đó, không cách nào tự kềm chế.</w:t>
      </w:r>
    </w:p>
    <w:p>
      <w:r>
        <w:t>Ở trong cơ thể huyết trùng, một chỗ toàn là không gian đỏ như máu. Hồn phách của Chu Giác so với bên ngoài huyết trùng giống nhau như đúc, thống khổ trầm luân. Gã không ngừng gầm rú, oán khí nồng đậm đến đáng sợ từ bên trong hồn phách của gã truyền ra, quấy nhiễu không gian này.</w:t>
      </w:r>
    </w:p>
    <w:p>
      <w:r>
        <w:t>Không biết phải nói là vị Chu gia thái tử này vận khí tốt hay là không tốt, bởi vì lúc trước Triệu Vô Tà lấy từ trong chén kiếm ra chính là hắn ta. Nhưng đối với Triệu Vô Tà mà nói thì vẫn còn hữu dụng, chính là để lại mạng của vị Chu gia thái tử này. Nhưng nếu để cho Chu Giác tới lựa chọn thì chỉ sợ hắn ta sẽ chết ngay lập tức.</w:t>
      </w:r>
    </w:p>
    <w:p>
      <w:r>
        <w:t>Đáng tiếc a, muốn trách thì trách, lúc trước không nên đắc tội Triệu Vô Tà. Trách cha hắn, Chu gia gia chủ, vị đế hoàng lãnh huyết kia. Nếu không phải hắn dùng uy áp cưỡng ép để Triệu Vô Tà quỳ xuống. Triệu Vô Tà cũng sẽ không oán hận nhiều, thậm chí ngay cả sau khi bị hủy diệt toàn bộ Chu gia. oán hận kia cũng sẽ cố tình thả Chu gia chủ đi, ngày sau chỉ sợ còn tra tấn gia chủ một phen.</w:t>
      </w:r>
    </w:p>
    <w:p>
      <w:r>
        <w:t>Sau khi thôn phệ thêm một con nhân trùng trong chén, linh khí Tiên Thiên sinh tinh thuần trong cơ thể con sâu rượu tiến vào trong cơ thể Triệu Vô Tà lập tức biến thành huyết dịch tinh thuần. Một mạch tuôn ra từ miệng vết thương trên hai tay, sau đó dũng mãnh lao đến bộ hài cốt này, giống như từng dòng suối nhỏ.</w:t>
      </w:r>
    </w:p>
    <w:p>
      <w:r>
        <w:t>Không ai tin tưởng, đem toàn bộ hài cốt của cự thú quấn thành huyết dịch màu đỏ, toàn bộ từ trong cơ thể Triệu Vô Tà tuôn ra. Cảnh tượng này quả là đáng sợ vô cùng.</w:t>
      </w:r>
    </w:p>
    <w:p>
      <w:r>
        <w:t xml:space="preserve">Oanh </w:t>
      </w:r>
    </w:p>
    <w:p>
      <w:r>
        <w:t>Không biết từ nơi nào truyền đến âm thanh nổ vang, sau tiếng nổ này, cổ tay Triệu Vô Tà liền lập tức khép lại. Chớp mắt đã chỉ còn lại một đạo hồng tuyến, rồi một khắc sau đạo hồng tuyến này cũng biến mất. Lúc này sắc mặt Triệu Vô Tà quả thực tái nhợt như một tờ giấy trắng, so với người bị bệnh mới lành còn không bằng.</w:t>
      </w:r>
    </w:p>
    <w:p>
      <w:r>
        <w:t>Thân hình chậm rãi đứng lên, ánh mắt Triệu Vô Tà chậm rãi nhìn chăm chú vào hài cốt cự thú dưới chân mình. Mấy canh giờ trước, hài cốt cự thú vẫn còn trắng muốt, nhưng lúc này ở sâu trong lòng đất, còn có thể nhìn thấy một chút xương trắng, hài cốt cự thú cực lớn này đã hoàn toàn biến thành màu đỏ như máu.</w:t>
      </w:r>
    </w:p>
    <w:p>
      <w:r>
        <w:t>Tựa như di hài từ trong biển máu vớt lên vậy, hoàn toàn là màu đỏ máu, quả thực là một lòng đáng sợ, nhưng Triệu Xích Tà lại lộ ra nụ cười, bàn tay lão chậm rãi nắm lấy đoàn máu kia, hai tay nắm chặt. Huyết vụ tiêu tán, từng sợi khí tức huyết hồng liền tán nhập vào trong hư không, hoàn toàn tiêu tán không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