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Lạnh lùng, không có chút ánh mặt trời hay độ ấm, cũng không nhìn thấy ánh mặt trời hay mặt trăng. Chỉ có một màu xám xịt và tái nhợt, từng đợt âm phong không ngừng sinh ra, không ngừng thổi tới. Trong từng luồng âm phong, một chút nhiệt độ cũng không có, hàn khí bên trong thậm chí có thể làm cho cốt tủy người ta.</w:t>
      </w:r>
    </w:p>
    <w:p>
      <w:r>
        <w:t>Chẳng qua những cơn gió lạnh này sau khi tới trên người Triệu Vô Tà liền hóa thành vô hình, một chút rung động cũng không có. Trông thấy một màn này, trên mặt người trung niên mắt xanh từ hư không ngã ra lập tức xuất hiện một tia hoảng sợ, bất quá rất nhanh bị hắn che dấu đi, trước mặt Triệu Vô Tà khẽ khom người.</w:t>
      </w:r>
    </w:p>
    <w:p>
      <w:r>
        <w:t>Tiền bối, không biết đến Hoàng Tuyền Quỷ Vực của ta có chuyện gì. Tiểu nhân Lục Đồng, cung kính nghe tiền bối phân công.</w:t>
      </w:r>
    </w:p>
    <w:p>
      <w:r>
        <w:t>Trung niên nhân này xem ra cũng là hạng người tâm cơ nhanh nhạy, còn chưa chờ Triệu Vô Tà mở miệng đã cung kính nói. Thân thể hắn ta nhẹ nhàng nói cũng là như thế, nhưng sau một khắc lại biến mất. Như hắn ta không nói chuyện, quả thực rất quỷ dị.</w:t>
      </w:r>
    </w:p>
    <w:p>
      <w:r>
        <w:t>Ánh mắt mang theo ý kỳ dị nhìn chằm chằm vào người trung niên mắt xanh này, nhất là nhìn về phía hai chân người trung niên này, dĩ nhiên là nhẹ nhàng bay trước mặt Triệu Vô Tà, trên người một chút nhiệt độ cũng không có, tựa như một khối hàn băng. Nhưng trong đôi mắt màu lục kia lại chớp động lên từng tia linh khí dao động.</w:t>
      </w:r>
    </w:p>
    <w:p>
      <w:r>
        <w:t>À, ta hủy Quỷ Thành của ngươi, ngươi cũng không oán hận ta.</w:t>
      </w:r>
    </w:p>
    <w:p>
      <w:r>
        <w:t>Trước khi đến đây Triệu Vô Tà đã biết một ít tình huống nơi đây, trong Hoàng Tuyền Quỷ Giản có vô số quỷ hồn. Trong đó lại có rất nhiều thành trì, mỗi một thành trì đều có một thành chủ Quỷ tu, thành chủ Quỷ Thành bình thường đều có tu vi Lục Nhãn. Tu vi như trung niên mắt xanh trước mặt Triệu Vô Tà, tu vi Lục Nhãn.</w:t>
      </w:r>
    </w:p>
    <w:p>
      <w:r>
        <w:t>Trong quỷ tu, tu vi cảnh giới cùng tu sĩ bình thường không giống nhau, trước khi kết đan kỳ đều dùng màu con ngươi để phân biệt tu vi, giống như người trung niên này. Con ngươi màu xanh biếc chính là lục nhãn. tương đương với trúc cơ kỳ tu vi, xem màu xanh lá trong đồng tử hắn cũng không phải là nồng đậm lắm, nhiều lắm cũng chỉ là tu vi trúc cơ trung kỳ.</w:t>
      </w:r>
    </w:p>
    <w:p>
      <w:r>
        <w:t>Nếu là đến mắt đỏ, đó chính là Kết Đan cảnh giới, lúc này cũng chính là quỷ tu Kết Đan kỳ. Tu vi cùng nhân loại tu sĩ Kết Đan tông sư giống nhau như đúc, mà Tử Nhãn quỷ tu., Đó chính là cường giả Nguyên Anh. Trong cơ thể cũng cô đọng được quỷ anh, giống như cường giả Nguyên Anh. Về phần Hóa Thần đạo quân, ở địa phương khác không có Hóa Thần đạo quân, Hoàng Tuyền Quỷ Giản mặc dù thần bí nhưng cũng không có cường giả Hóa Thần đạo quân, nếu không cũng không cần co đầu rút cổ trong Hoàng Tuyền Quỷ Vực này.</w:t>
      </w:r>
    </w:p>
    <w:p>
      <w:r>
        <w:t>Tiền bối nói đùa, quỷ hồn trong thành này, tiền bối hủy cũng bị hủy. Đợi tiểu nhân bẩm báo sư môn trưởng bối, ít ngày nữa thành trì này sẽ lại mãn mãn, tiền bối nếu cao hứng. Nhưng lại hủy chúng nó đi đâu, chẳng qua là một đám cô hồn dã quỷ mà thôi.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