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gặp chút khó khăn, Triệu Vô Tà nhanh chóng đi qua hàng rào, đến phía sau hàng rào kia.</w:t>
      </w:r>
    </w:p>
    <w:p>
      <w:r>
        <w:t>Chân trần giẫm trên mặt đất, phát ra âm thanh sa mạc. Dĩ nhiên là thực vật, phía sau hàng rào kia, lại không phải hư không u ám vô tận. Mà là thực vật, trên mặt đất là một tầng cát mịn đen sì như mực.</w:t>
      </w:r>
    </w:p>
    <w:p>
      <w:r>
        <w:t>Bên dưới lớp cát đen kia là một tảng đá đen kịt. Tất cả đều là khí tức hoang vu, hoàn toàn không giống với hư không u ám trước hàng rào. Nơi đây không có quỷ ảnh lắc lư. Không có những quỷ thành kia, chỉ có hòn đá cùng hạt cát đen kịt, ngoài ra chỉ có một dòng suối nhỏ., vắt ngang giữa vách núi, đầu kia lại là một cái gì đó. Một cái đen ngòm tồn tại như vậy, vẫn u ám như cũ, như là hướng xuống dưới đất, còn lại cái gì cũng không thấy rõ trong suối cũng là màu đen, dung hợp cùng hòn đá màu đen kia, nếu không phải là tiếng nước yếu ớt, thì cũng nhìn không ra.</w:t>
      </w:r>
    </w:p>
    <w:p>
      <w:r>
        <w:t>Vù vù vù một cái, Một chum</w:t>
      </w:r>
    </w:p>
    <w:p>
      <w:r>
        <w:t>Âm phong gào thét nổi lên, trong hàng rào sau lưng Triệu Vô Tà có từng đoàn hắc khí đi vào. Triệu Vô Tà không phải quỷ hồn cho nên phải thông qua hàng rào Quỷ Vực kia mới tốn một chút khí lực, nhưng đám quỷ tu lúc này không cần phải xuất hiện sau lưng Triệu Vô Tà. Bọn chúng đều là quỷ tu mắt đỏ, tương đương với tu sĩ cảnh giới Kết Đan tông sư, tất cả đều thông qua hàng rào xuất hiện sau lưng Triệu Vô Tà.</w:t>
      </w:r>
    </w:p>
    <w:p>
      <w:r>
        <w:t>Nhưng bây giờ chúng nó cũng không dám động thủ, bởi vì vừa rồi, Triệu Vô Tà cũng chỉ hừ lạnh một tiếng. Không ngờ lại giết chết người mạnh nhất trong chúng nó, Triệu Vô Tà Thiết nhất định là một vị cường giả Nguyên Anh, chúng nó có thể đi theo đã là dũng khí đáng khen rồi. Nào dám động thủ, ánh mắt của chúng đều nhìn về phía dòng suối nhỏ kia. Người</w:t>
      </w:r>
    </w:p>
    <w:p>
      <w:r>
        <w:t>Triệu Vô Tà cũng nhìn về phía người kia, đội một cái nón che, không thấy rõ mặt. Hắn ta ngồi bên bờ suối, một cây cần câu rủ xuống dòng suối nhỏ, nước đen không ngừng phập phồng theo dòng suối nhỏ.</w:t>
      </w:r>
    </w:p>
    <w:p>
      <w:r>
        <w:t>Triệu Vô Tà nhìn qua với ánh mắt đầy hứng thú. Người nọ cũng chậm rãi đứng dậy, xoay người lại. Một khuôn mặt cực kỳ bình thường xuất hiện trước mặt Triệu Vô Tà. Trừ vẻ bình thường ra, Triệu Vô Tà không tìm được một từ ngữ nào khác để hình dung. Nhưng khiến Triệu Vô Tà cảm thấy hứng thú chính là tu vi của người này lại là cường giả Nguyên Anh.</w:t>
      </w:r>
    </w:p>
    <w:p>
      <w:r>
        <w:t>Nguyên Anh sơ kỳ</w:t>
      </w:r>
    </w:p>
    <w:p>
      <w:r>
        <w:t>Một tia nghi hoặc xuất hiện trong mắt Triệu Vô Tà, người này không phải quỷ tu, bởi vì Triệu Vô Tà nhìn thấy thân thể. Thân thể thật sự không phải quỷ hồn, một tu sĩ Nguyên Anh sơ kỳ không ngờ lại xuất hiện ở bờ Minh Hà này, hơn nữa thời gian nhìn rất dài.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