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gia ta cái gì cũng không thấy, bây giờ Triệu gia muốn qua sông. Lão đầu tử, ngươi có nhường hay không?</w:t>
      </w:r>
    </w:p>
    <w:p>
      <w:r>
        <w:t>Trên mặt Triệu Vô Tà xuất hiện một ý cười, mở miệng hỏi. Hắn ta thi triển thần thông nghịch thiên ba giờ đồng thời cũng không phải là không nhìn thấy gì. Nhưng hắn ta lại không nói lão giả trước mắt này vốn không phải cường giả Nguyên Anh Sơ Kỳ, mà giống với Triệu Vô Tà, là tuyệt thế cường giả đứng trên đỉnh Thiên Vân Đại Lục.</w:t>
      </w:r>
    </w:p>
    <w:p>
      <w:r>
        <w:t>Nếu như thật sự chém giết nhau, trừ phi Triệu Vô Tà dùng cả Nhân Tửu và Vạn Độc cốc Phiên nếu không chưa chắc đã là đối thủ của lão giả này. Sau khi Triệu Vô Tà biết được thực lực chân thật của lão giả này, trong lòng cũng dâng lên chiến ý, nhưng lúc này không phải là thời cơ tốt để động thủ. Cho dù muốn đánh, cũng phải đợi sau khi lão nhận Tam Nương ra mới có thể.</w:t>
      </w:r>
    </w:p>
    <w:p>
      <w:r>
        <w:t>Về phần nguyên nhân khác hắn không nói chính là, lúc vừa mới gặp mặt, lão giả này đối với Triệu Vô Tà cũng thi triển một loại thần thông. Nhìn thấu chiến lực Triệu Vô Tà, Triệu Vô Tà lúc này không nói, cũng là trả thù lão.</w:t>
      </w:r>
    </w:p>
    <w:p>
      <w:r>
        <w:t>Tiểu hữu mới là lão hủ đường đột, tiểu hữu có thể tu luyện đến cấp độ như thế, không đến mức giận với lão hủ nửa người nửa quỷ, về phần tiểu hữu muốn qua sông, lão hủ sẽ không ngăn cản. Lấy thực lực tiểu hữu, dù lão hủ ngăn trở, chỉ sợ cũng ngăn không được. Tiểu hữu chính là như thế.</w:t>
      </w:r>
    </w:p>
    <w:p>
      <w:r>
        <w:t>Lão giả mặc dù mở miệng một tiếng tiểu bạn bán già, nếu như là Triệu Vô Tà bình thường, hoặc là đổi thành một lão già khác, Triệu Vô Tà hắn đã sớm bão hòa rồi. Bất quá lão giả này, Triệu Vô Tà lại không biết. Bởi vì lão giả này đến bây giờ đã sống vạn năm, đủ để gọi Triệu Vô Tà một tiểu bạn.</w:t>
      </w:r>
    </w:p>
    <w:p>
      <w:r>
        <w:t xml:space="preserve">Lão đầu, làm Hoàng tuyền giả vạn năm, quả thật là vì cái đổ ước </w:t>
      </w:r>
    </w:p>
    <w:p>
      <w:r>
        <w:t>Trong hai người mỗi người một vấn đề, nhưng bỗng nhiên Triệu Vô Tà mở miệng ra câu hỏi dị thường đột ngột này lại làm cho lão giả ngây ngẩn cả người, khuôn mặt cả vạn năm cũng chưa từng thay đổi rốt cuộc cũng thay đổi, vẻ khiếp sợ pha lẫn sát ý làm cho hư không rung động bạo phát ra khí thế. Trực tiếp hướng về Triệu Vô Tà đánh tới, hư không dọc đường bị khí thế kia ập tới phá nát.</w:t>
      </w:r>
    </w:p>
    <w:p>
      <w:r>
        <w:t xml:space="preserve">Vù </w:t>
      </w:r>
    </w:p>
    <w:p>
      <w:r>
        <w:t>Triệu Vô Tà cười lạnh, luồng khí thế vô cùng mạnh mẽ kia khi tới trước mặt Triệu Vô Tà lại chậm rãi tiêu tán. Chẳng qua chỉ nhấc lên một góc áo của Triệu Vô Tà mà thôi, thân thể Triệu Vô Tà cũng không lay động chút nào.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