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Huyết Linh và lão tổ tông Quy Long tông hiện thân, phía trên Nhân Trùng cũng hóa ra một cột khí màu huyết hồng, đánh tới không trung kia. Cùng với cột khí cũ đặt song song trên không trung, giống như đang tranh đấu, dây dưa tại mi tâm đánh vào hư không nhỏ, dọc theo đường đi phát ra tiếng vang triệt để đánh phá không gian tĩnh mịch này.</w:t>
      </w:r>
    </w:p>
    <w:p>
      <w:r>
        <w:t>Rẹt Xoẹt Xoẹt Tương long</w:t>
      </w:r>
    </w:p>
    <w:p>
      <w:r>
        <w:t>Triệu Vô Tà xem ra đã thật sự nảy sinh quyết tâm, tùy ý để Trùng Tửu Kiếm và Vạn Độc Bát Phiên bộc phát ra khí tức hung khí tuyệt thế, tàn sát bừa bãi khắp Phù Quỷ Vực. Mặc kệ là Nhân Chung Kiếm hay Vạn Độc Bát Phiên, hiện giờ đều đã tiếp cận cảnh giới đại thành, hoàn toàn xứng đáng với hai hung khí tuyệt thế.</w:t>
      </w:r>
    </w:p>
    <w:p>
      <w:r>
        <w:t>Bất quá tàn sát bừa bãi một lát, hư không trong phù đồ quỷ vực cũng đã vỡ hơn phân nửa. Tuy hư không đang không ngừng phục hồi như cũ, nhưng đáng tiếc, từ đầu đến cuối vẫn không thể so sánh với phá hủy chung quanh của cốc kiếm cùng chung. Nhất là mũi kiếm của nhân trùng, kiếm khí sắc bén tùy ý bộc phát ra, hơi chạm vào hư không đã bị phá hủy.</w:t>
      </w:r>
    </w:p>
    <w:p>
      <w:r>
        <w:t>Hoàng Tuyền Quỷ Mẫu thật sự cho rằng Triệu gia là nơi quái quỷ ta không dám phá huỷ nơi quỷ quái này.</w:t>
      </w:r>
    </w:p>
    <w:p>
      <w:r>
        <w:t>Khóe miệng Triệu Vô Tà nở một nụ cười dữ tợn. Đến cảnh giới Triệu Vô Tà, có thể nói nếu như bộc phát toàn bộ tu vi thì ngay cả cường giả mạnh nhất trong hai đạo tiên ma kia cũng phải kính trọng Triệu Vô Tà ba phần. Đây cũng là lý do vì sao thanh kỳ tình nguyện đắc tội với Vong Tình Động Thiên mà cũng muốn lôi kéo Triệu Vô Tà làm khách khanh của Lang Điện.</w:t>
      </w:r>
    </w:p>
    <w:p>
      <w:r>
        <w:t>Tuyệt thế cường giả như vậy, Hoàng Tuyền Quỷ Giản mặc dù cũng là siêu cấp thế lực cực kỳ mạnh mẽ, nhưng là cũng không dám đối với Triệu Vô Tà như thế. Hiện tại Triệu Vô Tà phát ra ngôn ngữ uy hiếp, nghe trong lời nói của hắn, chỉ sợ hắn thật sự sẽ tàn nhẫn hủy đi Phù Quỷ Vực này. Phù Đồ Quỷ Vực năm đó là không gian Hoàng Tuyền Quỷ Đế mạnh mẽ mở ra trong hư không, nhờ vào Hoàng Tuyền Quỷ Đế tu hành cảm ngộ, đối với Hoàng Tuyền Quỷ Giản mà nói.</w:t>
      </w:r>
    </w:p>
    <w:p>
      <w:r>
        <w:t>Quả thực chính là tồn tại thánh địa, nếu như Triệu Vô Tà thật sự hủy đi nơi này, thì đó chính là tử thù bất tử bất tử. Nếu đổi lại là một vị cường giả Nguyên Anh khác, có lẽ còn có thể suy nghĩ một phen, đáng tiếc hiện tại đang ở bên trong Phù Đồ Quỷ Vực chính là Triệu Vô Tà. Tên này cũng mặc kệ mọi thứ, lúc nảy sinh ngoan độc, cái gì cũng dám làm hỏng.</w:t>
      </w:r>
    </w:p>
    <w:p>
      <w:r>
        <w:t xml:space="preserve">Hừ </w:t>
      </w:r>
    </w:p>
    <w:p>
      <w:r>
        <w:t>Thấy trong hư không vẫn không hề có động tĩnh gì, trên mặt Triệu Vô Tà lộ vẻ giận dữ, trong đan điền. Nguyên Anh đen kịt ngồi xếp bằng kia bỗng nhiên mở đôi mắt đỏ như máu, ma nguyên trong cơ thể bắt đầu điên cuồng chuyển động. Khí tức trên người tỏa ra cực kỳ nguy hiểm, Triệu Vô Tà tựa như cũng hóa thành một tuyệt thế hung khí, sát khí trên người hắn bộc phát ra quả thực thà thật.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