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số con chén trùng hiện ra hình thể, gào thét bên trong cột khói, bởi vì những âm thanh cuồng bạo hỗn loạn này. Tu La đang sôi trào trong biển máu phía dưới cũng gào thét lên, uy thế to lớn phóng lên tận trời, va chạm với hoàng tuyền quỷ khí đang chảy ngược xuống kia.</w:t>
      </w:r>
    </w:p>
    <w:p>
      <w:r>
        <w:t>Một lần toàn bộ cột khói đi ra, trăm chén rượu bên trong cũng đi ra. Trong phù đồ quỷ vực này, ngoại trừ quỷ khí cùng huyết tinh ra, lại có thêm các loại khí tức vô cùng hỗn loạn. Trọn vẹn một trăm đạo khí tức, đều là loại quỷ dị nhưng vô cùng mạnh mẽ, lại giống như đồng nguyên mà sinh ra.</w:t>
      </w:r>
    </w:p>
    <w:p>
      <w:r>
        <w:t>Đây là Vạn Độc Sa Phiên sau khi luyện thành, lần đầu tiên ra tay trong trăm chung, con thằn lằn từ trong cột khói tuôn ra. Nó mang theo khí tức vô cùng mạnh mẽ, thoáng cái như thủy triều tràn vào trong biển máu phía dưới. Như là đổ vào trong nồi dầu nóng hổi, quả thực là lật trời.</w:t>
      </w:r>
    </w:p>
    <w:p>
      <w:r>
        <w:t xml:space="preserve">Oanh oanh xuy xuy </w:t>
      </w:r>
    </w:p>
    <w:p>
      <w:r>
        <w:t>Ở bên trong biển máu, bỗng nhiên tuôn ra rất nhiều tiếng nổ, sau khi trăm chén kia tiến vào trong đó. Sau khi linh khí tiên sinh nhập thể, hóa thành từng chiến tướng Tu La, những chiến tướng Tu La này chiến lực vô cùng mạnh mẽ. Tiếng gào thét làm cho hư không chấn động, khí tức hung sát của những Tu La chiến tướng này ô uế đến cực điểm, làm cho toàn bộ biển máu không ngừng phát ra tiếng vang ầm ầm.</w:t>
      </w:r>
    </w:p>
    <w:p>
      <w:r>
        <w:t xml:space="preserve">Hoàng giáo </w:t>
      </w:r>
    </w:p>
    <w:p>
      <w:r>
        <w:t xml:space="preserve">Huyết Hải </w:t>
      </w:r>
    </w:p>
    <w:p>
      <w:r>
        <w:t>Hoàng Tuyền ở trên hư không rốt cuộc vẫn đánh xuống, Huyết Hải phía dưới cũng đã bắt đầu hành động, coi như là Hoàng Tuyền Minh Lão đã thi triển thần thông cầm cố hư không lại. Nhưng hiện tại, Hoàng Tuyền và Huyết Hải kia liền sắp đụng vào nhau, chỉ sợ đến lúc đó bộc phát ra động tĩnh</w:t>
      </w:r>
    </w:p>
    <w:p>
      <w:r>
        <w:t xml:space="preserve">Vù </w:t>
      </w:r>
    </w:p>
    <w:p>
      <w:r>
        <w:t>Triệu Vô Tà đứng ở trên biển máu, giống như một vị Huyết Thần, lạnh lùng nhìn chằm chằm Hoàng Tuyền đang ầm ầm hạ xuống trên bầu trời. Quỷ khí cực kỳ nồng đậm tùy ý lan tràn, cùng huyết khí trong biển máu dây dưa với nhau, không mảy may ngăn cản.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