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Chỉ là bản năng mà thôi, động tác của ác quỷ này chỉ là bản năng, giống như trăm chén uống nước Hoàng Tuyền. Bách Quỷ cũng là vật hung thần, thèm nhỏ dãi huyết thủy trong biển máu. Thế nhưng điều khiến Triệu Vô Tà ngạc nhiên là có một ác quỷ đi đầu, những ác quỷ khác không biết thế nào là khách khí nữa.</w:t>
      </w:r>
    </w:p>
    <w:p>
      <w:r>
        <w:t>Rống rống rống.</w:t>
      </w:r>
    </w:p>
    <w:p>
      <w:r>
        <w:t>Liên tiếp tiếng rống ác quỷ vang lên giữa không trung, vô số lực lượng từ hư không sinh ra, từng đoàn từng đoàn máu loãng bị bắt ra. Sau đó không có chút bất ngờ nào, toàn bộ rơi vào trong bụng lũ ác quỷ này.</w:t>
      </w:r>
    </w:p>
    <w:p>
      <w:r>
        <w:t>Ha ha ha. Lũ trẻ làm rất tốt, nước Hoàng Tuyền há lại dễ nuốt như vậy. Vô Tà tiểu tử, huyết hải chi thủy này của ngươi vừa vặn tiện nghi cho lũ trẻ chúng ta.</w:t>
      </w:r>
    </w:p>
    <w:p>
      <w:r>
        <w:t>Hoàng Tuyền Quỷ Mẫu liền bắt được cơ hội, hung hăng cười nhạo Triệu Vô Tà, trong miệng cũng phát ra tiếng cười ngông cuồng.</w:t>
      </w:r>
    </w:p>
    <w:p/>
    <w:p>
      <w:r>
        <w:t>Cuối cùng mẹ thứ ba trăm lẻ chín mới giác ngộ.</w:t>
      </w:r>
    </w:p>
    <w:p>
      <w:r>
        <w:t>Tâm Vô Tà đọc một quẻ đầy ngạc nhiên, sau đó đáy lòng phẫn nộ và bốc lên, đến đại lục xưởng. Luôn luôn chỉ có Triệu Vô Tà hắn khi nhục người khác, nơi đó có người khác khi nhục đến trên đầu hắn. Chính hắn cũng không ngờ tới, đây coi như là một báo đáp, trăm chén uống nước Hoàng Tuyền.</w:t>
      </w:r>
    </w:p>
    <w:p>
      <w:r>
        <w:t>Hoàng Tuyền Quỷ Mẫu triệu hoán ra Bách Quỷ Miếu ăn máu của hắn, cũng là bình thường, hai người đều không chịu thiệt. Bất quá nếu tính ra, Triệu Vô Tà coi như đã ăn thiệt thòi lớn.</w:t>
      </w:r>
    </w:p>
    <w:p>
      <w:r>
        <w:t>Lão thái bà, ngươi muốn chết.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