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tay khẽ lật, lúc gặp lại tiểu phiên trong lòng bàn tay đã không thấy đâu nữa, cổ tay Triệu Vô Tà lại sáng ngời. Trong ly phiên có trăm chén, hấp thu tinh hoa Hoàng Tuyền Chi Thủy, khiến uy lực của cốc phiên hôm nay đã mạnh mẽ hơn một chút. Chẳng qua lúc này Triệu Vô Tà không để ý tới những thứ này, sau khi thu hồi thì ánh mắt lại nhìn về phía Tam Nương Hạo Nhiên đang ngồi trong hư không.</w:t>
      </w:r>
    </w:p>
    <w:p>
      <w:r>
        <w:t>Rõ ràng là quỷ khí lành lạnh, vô luận là ác quỷ gào khóc, còn có quỷ khí đầy trời, đều khiến người ta cảm thấy cực kỳ hung thần, thế nhưng khí tức phát ra từ trên người Tam Nương lại là Hạo Nhiên chính đại. Khí tức hung sát hoàn toàn khác Quỷ đạo, so với khí tức Tiên đạo kia còn muốn hạo nhiên hơn ba phần.</w:t>
      </w:r>
    </w:p>
    <w:p>
      <w:r>
        <w:t>Nhưng mà trên thân Tam Nương ngoài ra, còn có một cỗ uy áp, làm cho vạn quỷ đều khuất phục khí tức. Nhìn trong Hoàng Tuyền vô số ác quỷ sẽ biết, những ác quỷ kia cho dù là đối mặt với Quỷ vật trong Bát Văn của Triệu Vô Tà, phô thiên cái địa vô cùng mạnh mẽ, cũng không rơi xuống hạ phong. Thế nhưng lúc này, những ác quỷ đó cho dù là đối mặt với Triệu Vô Tà Ti Phiên, chúng vẫn mạnh mẽ vô cùng, không rơi xuống hạ phong., Bởi vì Tam Nương đã phá tan chướng ngại Nguyên Anh, ngay khi tấn cấp lên Nguyên Anh kỳ, Hoàng Tuyền Thủy đã thoát khỏi sự khống chế của Quỷ mẫu, toàn bộ đều vây quanh bên cạnh Tam Nương, Vạn Quỷ khóc thét. Nhưng ngay cả một chút thanh âm cũng không truyền vào trong tai Tam Nương, chứng kiến một màn kỳ quái này, Hoàng tuyền Quỷ mẫu và Minh Tỳ đều không có một chút ngạc nhiên nào.</w:t>
      </w:r>
    </w:p>
    <w:p>
      <w:r>
        <w:t>Có lẽ là vì công pháp của vị Hoàng Tuyền Quỷ Đế kia, không nghĩ tới khí tức của Quỷ Đế tu luyện ra được lại còn lớn hơn cả khí tức của tu sĩ Tiên Đạo.</w:t>
      </w:r>
    </w:p>
    <w:p>
      <w:r>
        <w:t>Nguyên Anh kỳ.</w:t>
      </w:r>
    </w:p>
    <w:p>
      <w:r>
        <w:t>Tam Nương ở ngay dưới cái nhìn chăm chú của Triệu Vô Tà, Hoàng Tuyền Quỷ Mẫu và Minh Tỳ, đã phá tan bình chướng Nguyên Anh giống như rãnh trời, không biết bao nhiêu tu sĩ thiên tài nuốt hận. Khí tức của Tam Nương chậm rãi lắng xuống, màu đỏ trên mặt chậm rãi rút đi, sau nửa canh giờ nữa.</w:t>
      </w:r>
    </w:p>
    <w:p>
      <w:r>
        <w:t>Trên dung nhan tuyệt mỹ tràn ngập hấp dẫn, cặp mắt thanh tịnh kia mở ra, hai đạo thần quang lập tức từ bên trong bắn ra. Thoáng một cái liền đánh vào trên hư không, khiến toàn bộ phù đồ quỷ vực chấn động. Tam nương vừa mới tấn thăng tới cảnh giới Nguyên Anh, không khống chế nổi sự mạnh mẽ trong cơ thể, thần quang tràn ra ngoài tạo thành.</w:t>
      </w:r>
    </w:p>
    <w:p>
      <w:r>
        <w:t>Thiếu gia</w:t>
      </w:r>
    </w:p>
    <w:p>
      <w:r>
        <w:t>Tam Nương vừa mở mắt ra đã nhìn chằm chằm vào bóng dáng Triệu Vô Tà, trông thấy hắn ta cũng mặc kệ. Thân hình khẽ động, ngay lập tức biến mất, sau đó xuất hiện trước mặt Triệu Vô Tà.</w:t>
      </w:r>
    </w:p>
    <w:p>
      <w:r>
        <w:t>Trên mặt lập tức lại nổi lên hai cái đỏ ửng, bộ dáng của nàng như vậy là vì chém giết của Triệu Vô Tà và Hoàng Tuyền Quỷ Mẫu lúc trước. Sau khi phóng ra trăm chén, nàng liền dùng Vạn Độc Quỷ Phiên bảo vệ Tam Nương, Tam Nương lúc đó cũng đã nhìn thấy. Cho nên lúc này mới có bộ dáng như vậy. Hơn nữa, tuy vừa rồi nàng lĩnh ngộ thần thông, nhưng lời nói của Quỷ mẫu và Minh Đồng nàng cũng nghe rất rõ ràng.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