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Tụ Tiên đảo làm việc, tu sĩ rảnh rỗi, tất cả giải tán đi!</w:t>
      </w:r>
    </w:p>
    <w:p>
      <w:r>
        <w:t>Thanh âm không lớn, nhưng lại rất rõ ràng vang lên ở trên ngọn núi này, làm cho Tam Nương ửng đỏ trên mặt xuất hiện một tia kinh hãi, lập tức tránh thoát khỏi ngực Triệu Vô Tà, chớp mắt liền đứng ở phía sau Triệu Vô Tà.</w:t>
      </w:r>
    </w:p>
    <w:p>
      <w:r>
        <w:t>Nét giận dữ trên mặt dần dần ngưng tụ lại. Triệu Vô Tà mang theo vô tận ánh mắt lạnh lùng nhìn về phía xa xa. Lúc quay đầu lại, trong hốc mắt Triệu Vô Tà đã xuất hiện tình cảnh hai màu trắng đen quấn lấy nhau.</w:t>
      </w:r>
    </w:p>
    <w:p>
      <w:r>
        <w:t>Cảnh tượng ở ngoài ngàn dặm rõ ràng xuất hiện trong đầu Triệu Vô Tà. Sắc lạnh trên mặt Triệu Vô Tà càng trở nên nồng đậm, nhiệt độ trên không trung lập tức trở nên rét lạnh.</w:t>
      </w:r>
    </w:p>
    <w:p>
      <w:r>
        <w:t>Tụ Tiên đảo.</w:t>
      </w:r>
    </w:p>
    <w:p>
      <w:r>
        <w:t>Ba chữ chậm rãi thoát ra từ miệng Triệu Vô Tà. Tam Nương đứng sau lưng Triệu Vô Tà ánh mắt lộ vẻ lo lắng nhưng không nhìn về phía Triệu Vô Tà mà là đứng ngoài ngàn dặm. Chỉ sợ người vừa lên tiếng có nằm mơ cũng không nghĩ tới vì một câu nói của bản thân lại trêu chọc phải một cường giả sát tinh.</w:t>
      </w:r>
    </w:p>
    <w:p/>
    <w:p>
      <w:r>
        <w:t>Con cá Tiên Sa thứ ba trăm mười mốt chảy nước miếng</w:t>
      </w:r>
    </w:p>
    <w:p>
      <w:r>
        <w:t>Người lúc trước nói chuyện tận lực đùa cợt tu vi, trong lời nói đã gia nhập chân nguyên của bản thân, để cho âm thanh truyền khắp ngàn dặm. Triệu Vô Tà đúng là bị thanh âm này quấy rầy hưng phấn đùa giỡn Tam Nương, trong lòng lập tức nổi lửa. Hơn nữa trước đó hắn ở chỗ Hoàng tuyền Quỷ Mẫu chịu đựng oán khí.</w:t>
      </w:r>
    </w:p>
    <w:p>
      <w:r>
        <w:t>Lúc này cùng bộc phát ra, trên khuôn mặt thanh tú của Triệu Vô Tà xuất hiện một tia lãnh ý lành lạnh, Tam Nương phía sau hắn cũng khẽ nhíu mày. Bất quá nàng là thị nữ Triệu Vô Tà, đối với Triệu Vô Tà là một lòng một dạ, Triệu Vô Tà muốn nàng như thế nào thì làm như thế ấy.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