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hắn vẫn như trước rơi ở trên người con Ma Kình. Triệu Vô Tà nở một nụ cười quái dị, lúc này con Ma Kình ở vực sâu kia cũng đã bị thương nặng. Mặc dù trên người nó vẫn có sát khí dày đặc nhưng khí tức lại càng lúc càng yếu ớt, trên người cũng có rất nhiều lỗ máu. Quả thực là vô cùng thê thảm. Nước biển trong phạm vi ngàn dặm đều bởi vì con yêu thú thâm uyên bị thương nặng này mà biến thành màu đỏ sẫm, sinh linh loài cá dưới đáy nước toàn bộ bị dọa sợ bỏ chạy.</w:t>
      </w:r>
    </w:p>
    <w:p>
      <w:r>
        <w:t>Năm vị Kết Đan tông sư, sau khi kết thành kiếm trận, mạnh mẽ như vậy. Một vực sâu kết đan đại viên mãn.</w:t>
      </w:r>
    </w:p>
    <w:p>
      <w:r>
        <w:t>Trong khoảnh khắc, Cơ Công trở nên thê thảm như vậy, ánh mắt của phần đông các đệ tử trên tờ giấy tu trinh kia trở nên cung kính sợ hãi.</w:t>
      </w:r>
    </w:p>
    <w:p>
      <w:r>
        <w:t>Vù sâu này của tiền bối là Ma Kình dâng lên, mong rằng tiền bối tha cho chúng ta tội mạo phạm. Mặt khác, những thứ này là do vãn bối hiếu kính tiền bối ngài, kính xin tiền bối nhận lấy.</w:t>
      </w:r>
    </w:p>
    <w:p>
      <w:r>
        <w:t>Vị Đại trưởng lão của Tụ Tiên đảo này, có thể nói là đã làm được tới cực hạn lễ số. Dựa vào thân phận là Triệu Vô Tà Diệc Ma, Tụ Tiên đảo của hắn chính là một trong thập đại môn phái của Tiên đạo, không cần phải cung kính như thế. Nhưng vì bảo vệ nhóm người Tụ Tiên đảo, hắn lại không tiếc như thế, cũng là một nhân vật cực kỳ linh lung, so sánh với phế vật Thiếu đảo chủ quả thực là khác nhau một trời một vực.</w:t>
      </w:r>
    </w:p>
    <w:p>
      <w:r>
        <w:t>Mặc kệ là người của Tụ tiên đảo hay là tu sĩ khác, trong lòng đều âm thầm khen ngợi một tiếng. Đại trưởng lão này cũng là nhân vật có thể co được dãn được.</w:t>
      </w:r>
    </w:p>
    <w:p>
      <w:r>
        <w:t>Cung kính đứng trước mặt Triệu Vô Tà, hoàn toàn không còn bộ dáng tùy ý đả kích ma bảo của vực sâu lúc trước. Ngay cả Triệu Vô Tà lúc này muốn bới móc cũng không được. Người có khuôn mặt tươi cười, huống chi hiện giờ vị Đại trưởng lão của Tụ Tiên đảo này, thân phận cũng không thấp. Cho dù Triệu Vô Tà có là cường giả Nguyên Anh đi nữa thì cũng không thể quá mức được. Mặc dù Triệu Vô Tà không quan tâm nhưng cũng không thể làm gì.</w:t>
      </w:r>
    </w:p>
    <w:p>
      <w:r>
        <w:t>Sau khi cân bối từng khẩu, hai tay hắn lập tức trợp lại bội một lần hai.</w:t>
      </w:r>
    </w:p>
    <w:p>
      <w:r>
        <w:t>Nhưng hắn vẫn không động thủ.</w:t>
      </w:r>
    </w:p>
    <w:p>
      <w:r>
        <w:t>Mà trên mặt hắn xuất hiện một chút ý cười, ánh mắt nhìn về phía Thâm Uyên Ma Kình và Đại trưởng lão Tụ Tiên đảo trên hai tay dâng lên giới chỉ, lập tức trên mặt xuất hiện một tia vui vẻ quỷ dị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