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nên quan sát một chút thì hơn.</w:t>
      </w:r>
    </w:p>
    <w:p>
      <w:r>
        <w:t>Triệu Vô Tà vừa dứt lời, trong lòng đại trưởng lão Tụ Tiên đảo bỗng giật mình một cái, vội vàng quay đầu nhìn lại. Lập tức trên mặt xuất hiện vẻ hoảng sợ, không chỉ hắn, các tu sĩ khác cũng như thế. Ngay cả Tam Nương lúc này cũng khẽ nhếch miệng, lộ ra vẻ kinh ngạc.</w:t>
      </w:r>
    </w:p>
    <w:p>
      <w:r>
        <w:t>Lúc này trên mặt biển, bỗng nhiên một khe nứt xuất hiện giữa không trung, sau khe nứt này cảnh tượng mới là nguyên nhân làm cho mọi người kinh ngạc. Bởi vì khe hở không ngờ lại là một vòng xoáy thật lớn nữa, tựa như hai con mắt xuất hiện trên không trung, sau khi xuất hiện tại khe hở cực lớn kia thì vẫn chưa đủ.</w:t>
      </w:r>
    </w:p>
    <w:p>
      <w:r>
        <w:t>Chuyện tiếp theo phát sinh, vẻ mặt mọi người càng thêm đặc sắc. Bởi vì trong hai cái vòng xoáy kia, vậy mà xuất hiện vô số linh khí cực kỳ dơ bẩn, thoáng cái toàn bộ tràn ra ngoài.</w:t>
      </w:r>
    </w:p>
    <w:p>
      <w:r>
        <w:t>Sau đó thoát ra khỏi khe hở, đáp xuống mặt biển, mà lúc này trên mặt biển. Không phải cái gì khác, chính là đầu Thâm Uyên Ma Kình kia.</w:t>
      </w:r>
    </w:p>
    <w:p>
      <w:r>
        <w:t xml:space="preserve">Oanh chu, </w:t>
      </w:r>
    </w:p>
    <w:p>
      <w:r>
        <w:t>Lại là thanh âm kia, bất quá lần này không phải là tiếng gào thét, mà là một loại âm thanh cực kỳ quái dị. Linh khí này tuy rằng cực kỳ ô uế, nhưng cũng là linh khí, sau khi tưới đến Thâm Uyên ma điên đã là thủng trăm ngàn lỗ trên thân thể. Nó lập tức thân thể run rẩy, nhưng vết thương lại lấy tốc độ mắt thường có thể thấy được khép lại.</w:t>
      </w:r>
    </w:p>
    <w:p>
      <w:r>
        <w:t>Quả thực nhanh tới cực điểm, trong hai xoáy nước tràn ra linh khí tựa như vĩnh viễn không có điểm dừng. Không ngừng tưới lên thân thể hà sâu ma thú rườm rà kia, nhưng không một nơi nào không bị linh khí tưới vào. Tốc độ khép miệng vết thương nhanh quá, chỉ trong chốc lát, những lỗ máu huyết mơ hồ kia đã không còn kinh khủng như vậy.</w:t>
      </w:r>
    </w:p>
    <w:p>
      <w:r>
        <w:t>Nhưng mà còn chưa chấm dứt,  cũ kỹ</w:t>
      </w:r>
    </w:p>
    <w:p>
      <w:r>
        <w:t>Có lẽ khi chữa khỏi trọng thương Ma Hàn sẽ là lúc đau đớn. Linh khí ô uế cũng không dễ tiếp nhận, hai chữ dơ bẩn cũng không phải nói chơi. Mặc dù cái gì trong vực sâu ma quái này cũng ăn cái nấy., Chỉ cần ẩn chứa lực lượng của linh khí, nó đều dám nuốt vào trong bụng. Nhưng lúc này linh khí ô uế đã tưới lên trên người nó, nhưng chỗ sâu trong chín vạn dặm đầm lầy đen ngòm cách đó không biết bao xa lại có hai linh khí trong đầm lầy dơ bẩn.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