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một thanh kiếm, một thanh kiếm vốn được thai nghén ở trong đó, Triệu Vô Tà cũng không biết là suy nghĩ gì mà đã phá vỡ không gian. Cố gắng đem linh khí ô uế từ trong suối đổ lên trên thân thể của ma vực, linh khí không chỗ nào không chui vào, đổ lên người nó rồi chui vào trong cơ thể.</w:t>
      </w:r>
    </w:p>
    <w:p>
      <w:r>
        <w:t>Ông ông</w:t>
      </w:r>
    </w:p>
    <w:p>
      <w:r>
        <w:t>Nó lúc này phát ra tiếng gào thét, mùi vị ô uế linh khí nhập thể cũng không dễ chịu chút nào, giống như vực sâu ma kình hiện tại. Thống khổ thật lớn đánh úp lại, thân thể nó không ngừng quay cuồng, nhưng không biết vì sao. Bất luận thân thể nó quay cuồng như thế nào, cũng không thể rời khỏi chỗ đó, bởi vì linh khí dơ bẩn kia vẫn không ngừng tưới xuống.</w:t>
      </w:r>
    </w:p>
    <w:p>
      <w:r>
        <w:t>Cảnh tượng này có chút buồn cười, vực sâu ma mị thân thể quả thực như là đồ vật bên trong chảo dầu, không ngừng quay cuồng chịu sự dày vò. Nhưng lúc này lại là cơ duyên của con sâu ma kình kia, linh khí ô uế đổ lên người, đây chính là tẩy tủy. Còn có cải tạo huyết mạch, sinh linh tầm thường cầu cũng không được cơ hội này.</w:t>
      </w:r>
    </w:p>
    <w:p>
      <w:r>
        <w:t>Trong linh khí dơ bẩn chính là ẩn chứa Trọng Sát Thú cùng huyết mạch cự thú thời viễn cổ khác, chỉ cần dính vào một chút, vậy là đủ rồi. Nếu ngay cả chút thống khổ này cũng không chịu nổi, cũng không xứng làm tọa kỵ Triệu gia.</w:t>
      </w:r>
    </w:p>
    <w:p>
      <w:r>
        <w:t>Sở dĩ Triệu Vô Tà đối với thâm uyên ma kình này tốt như vậy cũng là do hắn ta lười, không muốn động thủ thi triển độn quang. Muốn nhận lấy một con thú cưỡi, thân thể cực lớn của chiếc Thâm Uyên ma điếm kia đã hợp ý hắn ta. Triệu Vô Tà bây giờ có thể so với cường giả Nguyên Anh Đại viên mãn., Thế nhưng muốn tiếp tục tăng cường thần thông, ngoại trừ liều mạng tu luyện, thì cũng chỉ có thể đi một chỗ, chỉ là nơi này xa hơn một chút, con Thâm Uyên ma kình này lại là vừa vặn để thay đi bộ.</w:t>
      </w:r>
    </w:p>
    <w:p>
      <w:r>
        <w:t>Tiền bối, vì sao như thế</w:t>
      </w:r>
    </w:p>
    <w:p>
      <w:r>
        <w:t>Trên mặt Đại trưởng lão Tụ Tiên đảo tràn đầy tức giận, chỉ cần là người đều có thể nhìn ra được Triệu Vô Tà đang giở trò quỷ quái gì. Phá vỡ hư không, ngoại trừ cường giả Nguyên Anh thì không có tu sĩ nào khác có thể làm được. Tất cả mọi người trên Tụ Tiên đảo đều bất mãn với Triệu Vô Tà sinh ra rất nhiều bất mãn, oán khí trong lòng đều bộc phát ra, nếu không phải Triệu Vô Tà có thực lực và hung danh mạnh mẽ thì bọn hắn đã sớm xé xác Triệu Vô Tà.</w:t>
      </w:r>
    </w:p>
    <w:p>
      <w:r>
        <w:t>Vực sâu Ma Kình thật vất vả mới thu thập được, ngay tức khắc đã được chữa khỏi, cho dù là trong lòng mấy trưởng lão Tụ Tiên đảo kia cũng sợ hãi. Lúc này đều là nổi giận, giận dữ nhìn Triệu Vô Tà. Bọn họ giận dữ, sắc mặt Triệu Vô Tà lập tức trầm xuống, trên người cũng xuất hiện sát khí lạnh lẽo vô cùng. Đại trưởng lão của Tụ Tiên đảo lập tức trong lòng máy động, lúc này lão mới nhớ ra vị trước mắt là cái dạng sát tinh gì.</w:t>
      </w:r>
    </w:p>
    <w:p>
      <w:r>
        <w:t>Cũng vào lúc này, thanh âm vô cùng lạnh như băng của Triệu Vô Tà vang lên bên tai mọi người. Nghe xong, trong lòng mọi người ở Tụ Tiên đảo đều lạnh lẽo.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