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Bọn họ muốn trốn cũng không trốn được, huống chi bọn họ đường đường là người của Tụ Tiên đảo, bọn họ tuyệt đối không làm được loại chuyện bỏ chạy này đâu. Chỉ có thể ngoan ngoãn bị Triệu Vô Tà trêu đùa như bây giờ. Chẳng qua hắn không chú ý tới, khóe mắt Triệu Vô Tà nở một nụ cười tàn nhẫn tàn nhẫn.</w:t>
      </w:r>
    </w:p>
    <w:p>
      <w:r>
        <w:t>Lúc này ở trên không trung mặt biển, hai cái vòng xoáy vẫn như trước, linh khí ô uế nồng đậm không ngừng dũng mãnh đổ xuống, từ khi Ô uế Tuyền Nhãn xuất hiện, con Thâm Uyên Ma này chưa từng nghe thấy tiếng kêu thảm thiết thê lương, mắt thường có thể thấy được sóng âm không ngừng tản ra, tùy ý lan tràn trên không trung.</w:t>
      </w:r>
    </w:p>
    <w:p>
      <w:r>
        <w:t>Ông ông</w:t>
      </w:r>
    </w:p>
    <w:p>
      <w:r>
        <w:t>Hư không không ngừng chấn động, lúc này thâm uyên ma kình thân thể đã sớm hoàn hảo không tổn hao gì. Nhưng nó vẫn kêu thảm thiết, các linh khí ô uế này đối độc trùng độc thú các loại là đại bổ, nhưng đối với thâm uyên ma kình này chưa chắc là được. Chính là có chỗ tốt thật lớn, phải xem cái kia thâm uyên ma kình có phúc phân tiêu hay không.</w:t>
      </w:r>
    </w:p>
    <w:p>
      <w:r>
        <w:t>Đại trưởng lão của Tụ Tiên đảo nhìn về phía Thâm Uyên ma điên đang không ngừng kêu la, bên trong ánh mắt tràn ngập sự kinh hãi, mặc dù lúc này Thâm Uyên ma lân không ngừng kêu la thảm thiết, nhìn qua vô cùng thê thảm nhưng trong lòng hắn lại có dự cảm không tốt. Tựa hồ chỉ cần hắn động thủ thì chính là đả kích mang tính hủy diệt.</w:t>
      </w:r>
    </w:p>
    <w:p>
      <w:r>
        <w:t>Rõ ràng lúc trước đã chém giết với đầu Thâm Uyên Ma Điên, năm người liên hợp bố trí kiếm trận, tuyệt đối có thể thu thập con yêu thú này. Nhưng lúc này, hắn lại cảm giác được nguy hiểm vô cùng. Đến cảnh giới Kết Đan Đại viên mãn, cảm giác nguy hiểm cũng rất mãnh liệt, vì vậy ánh mắt hắn đầy vẻ kinh nghi.</w:t>
      </w:r>
    </w:p>
    <w:p>
      <w:r>
        <w:t>Lời vừa nói ra cũng nuốt trở vào, mà lúc này Thiếu đảo chủ đã tỉnh táo lại, cảm giác được lời nói của Đại trưởng lão đến bên miệng đều nuốt trở vào. Lập tức Ánh mắt oán độc vô cùng nhìn về phía Đại trưởng lão của Tụ Tiên đảo, thần niệm kia mang theo ý uy hiếp nồng đậm cùng với oán độc không kịp tản đi.</w:t>
      </w:r>
    </w:p>
    <w:p>
      <w:r>
        <w:t>Tên thiếu đảo chủ ăn chơi trác táng này, tu vi chiến lực là phế vật trong phế vật, nhưng mà bản lĩnh ghi thù lại không thấp. Thần niệm oán độc này rơi ở trên người đại trưởng lão, dĩ nhiên là cực kỳ tự nhiên. Chỉ sợ đáy lòng hắn đã ấp ủ rồi, trở về Tụ Tiên đảo, phải báo thù như thế nào. Đại trưởng lão này chỉ sợ cũng sẽ vì không bảo vệ tốt mà nhận tội.</w:t>
      </w:r>
    </w:p>
    <w:p>
      <w:r>
        <w:t>Tuy rằng mất đi hai mắt, nhưng hắn vẫn có thể cảm nhận được mọi thứ chung quanh dù sao cũng là Kết Đan Tông Sư. Thần niệm tràn ra, hắn liền có thể cảm ứng được mọi thứ chung quanh.</w:t>
      </w:r>
    </w:p>
    <w:p>
      <w:r>
        <w:t>Mặc dù lúc trước hắn hôn mê, nhưng cũng biết kết cục của cặp mắt của mình là bị một con chim biển nuốt vào trong bụng. Vị Thiếu đảo chủ này cũng không phải là người có bụng dạ lớn gì, lúc này đáy lòng đã tràn đầy oán độc, Triệu Vô Tà hắn ta không nhẫn nại được. Đành phải oán hận chuyển lên trên người đại trưởng lão cùng các đệ tử khác, trong lòng đã sớm quyết định, trở về Tụ Tiên đảo từ từ tìm mọi người tính sổ.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