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đúng là Triệu Vô Tà tàn nhẫn ác độc như vậy, quả thật vị Thiếu đảo chủ này không biết tốt xấu. Vậy mà hắn dám lộ ra ánh mắt dâm tà với Tam Nương, chính là hắn đã đủ để Triệu Vô Tà làm như vậy rồi.</w:t>
      </w:r>
    </w:p>
    <w:p>
      <w:r>
        <w:t>Không cần cầu xin ngươi, tiền bối, tha cho ta đi, ta đồng ý làm trâu làm ngựa cho ngươi, chỉ cầu ngươi tha cho ta một mạng. Ta van tiền bối Xuyên Xuyên Xuyên.</w:t>
      </w:r>
    </w:p>
    <w:p>
      <w:r>
        <w:t>Vị Thiếu đảo chủ này cả người như sắp lâm vào điên cuồng rồi, khác với tiếng kêu của chim biển kia, tâm thần của hắn cũng đã hỏng mất. Lúc này trong lòng không có suy nghĩ gì, chỉ có thể cầu xin tha thứ, hy vọng Triệu Vô Tà có thể tha cho hắn ta. Với bộ dạng thê thảm của hắn ta, không ít tu sĩ ở đây đều có một chút đồng tình trong lòng.</w:t>
      </w:r>
    </w:p>
    <w:p>
      <w:r>
        <w:t>Nhưng Triệu Vô Tà không phải là bọn họ, hắn đã được Thiếu đảo chủ cầu xin tha thứ, nhưng thần sắc lại không thay đổi chút nào. Hắn nhìn vị đảo chủ Tụ Tiên đảo, thần sắc quỷ dị.</w:t>
      </w:r>
    </w:p>
    <w:p>
      <w:r>
        <w:t>Đạo hữu không cần xử trí như thế, đảo chủ có ý kiến gì không</w:t>
      </w:r>
    </w:p>
    <w:p>
      <w:r>
        <w:t>Tên Triệu Vô Tà này nói đến đây cũng không rõ vì sao, sâu trong ánh mắt xuất hiện một tia sát ý. Vạn Độc Huyết Tinh Phiên trên cổ tay sáng ngời, một cỗ sát khí dày đặc cũng từ trong cơ thể Triệu Vô Tà phát ra, nhưng thủy chung vẫn ở dưới làn da Triệu Vô Tà. Nó không hoàn toàn phát ra, cũng chỉ có Tam Nương cảm nhận được, những người còn lại đều không hề phát giác.</w:t>
      </w:r>
    </w:p>
    <w:p>
      <w:r>
        <w:t>Đạo hữu xin cứ tự nhiên</w:t>
      </w:r>
    </w:p>
    <w:p>
      <w:r>
        <w:t>Câu này nhả ra, tất cả các tu sĩ ở đây đều không thể tin được, nhìn đảo chủ của Tụ Tiên đảo, kể cả hai lão giả kia. Bọn họ cũng kinh hãi, không nghĩ tới đảo chủ lại xử trí như thế. Đây chính là con trai của thiếu đảo chủ. Tên Triệu Vô Tà này muốn trước mặt người khác, để cho một đầu Hải Ô sống sờ sờ đem con của hắn ăn sạch sẽ.</w:t>
      </w:r>
    </w:p>
    <w:p>
      <w:r>
        <w:t>Ăn đi hai con mắt này đi, ngươi trở thành yêu thú, ăn xong thứ phế vật này, cũng nên Trúc Cơ. Hơn nữa dược lực sẽ ở trong cơ thể ngươi, không cần trăm năm, có thể tấn thăng lên Kết Đan Kỳ. Đến lúc đó quên nhớ ơn của Triệu gia.</w:t>
      </w:r>
    </w:p>
    <w:p>
      <w:r>
        <w:t>Triệu Vô Tà xoa đầu con chim kia một cái, sau đó cổ tay khẽ chấn động, trong đôi mắt con chim biển kia liền lóe lên ánh sáng màu đỏ chói mắt. Khí tức hung hãn tản mát ra, hai cánh giương ra, con chim biển kia liền bay về phía thiếu đảo chủ Tụ Tiên đảo.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