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Hắn liền chế tạo ra cơ duyên to lớn. Luyện chế dị chủng độc trùng liên tục này thành chung.</w:t>
      </w:r>
    </w:p>
    <w:p>
      <w:r>
        <w:t>Giao cho Tam Nương hộ thể, chén này là Triệu Vô Tà tự sáng tạo ra, trong cốc kinh lại không có ghi lại. Băng Hỏa Bàn, luyện chế hai loại độc trùng trời sinh dị chủng Băng Hỏa thuộc tính thành chén, xem lúc này biến hóa của Phệ Nhật Trùng, đến lúc đó luyện chế thành chén. Uy lực của Băng Hỏa cốc cùng với chiến lực cường giả Nguyên Anh hậu kỳ tương đương, đã đủ để Tam Nương hộ thể.</w:t>
      </w:r>
    </w:p>
    <w:p>
      <w:r>
        <w:t>Bây giờ Phệ Nhật Trùng đã bắt đầu tiến cấp, rơi vào Hàn Minh vạn năm rồi.</w:t>
      </w:r>
    </w:p>
    <w:p>
      <w:r>
        <w:t>Tiện tay bày ra cấm chế, để Phệ Nhật Trùng ở miệng núi lửa, Triệu Vô Tà cầm lấy thần thông. Ở Thiên Vân Đại Lục này, dám cướp đồ của hắn, sợ là không có mấy người. Cho nên hắn liền mang Tam Nương rời đi, để Vạn Niên Hàn Minh cũng có cơ duyên như vậy. Muốn đến vùng núi băng, hấp thu đủ linh khí băng hàn.</w:t>
      </w:r>
    </w:p>
    <w:p>
      <w:r>
        <w:t>Nếu như đặt ở nơi đó tùy ý Vạn Niên Minh thu nạp, không biết bao lâu mới có thể được, ít nhất cũng hơn một ngàn năm. Trừ phi gặp gỡ một đám Hỏa Long như là Phệ Nhật Trùng, Triệu Vô Tà, đáy lòng chính là dự định như vậy. Cho dù không gặp được, hắn cũng muốn tìm cả tòa núi băng này.</w:t>
      </w:r>
    </w:p>
    <w:p/>
    <w:p>
      <w:r>
        <w:t>Linh mạch núi băng thứ hai trăm hai mươi tám,</w:t>
      </w:r>
    </w:p>
    <w:p>
      <w:r>
        <w:t>Nhẹ nhàng quát một tiếng, Triệu Vô Tà và Tam Nương vẫn đứng ở phía trên Thâm Uyên Ma Kình. Thân thể to ngàn trượng của Ma Lân hóa thành một đạo ô quang, liền bay về phía xa. Lưu lại nham thạch nóng chảy cuồn cuộn cùng với núi lửa khói đặc như cũ, phía trên miệng có một đoàn hỏa cầu thật lớn, khí tức nóng rực không gì sánh được đem không trung thiêu đốt vặn vẹo.</w:t>
      </w:r>
    </w:p>
    <w:p>
      <w:r>
        <w:t>Thái dương chân hỏa cùng hỏa nguyên chi khí tinh thuần của mấy chục con hỏa long cùng một chỗ, nhiệt độ kia vốn không chỉ có như vậy, bất quá phệ nhật trùng ở trong đó. Hoả nguyên chi khí tinh thuần vô cùng cũng bị Phệ Nhật trùng hấp thu qua, cho nên mới chỉ đem không khí thiêu đốt mà đi. Sau khi cấm chế Triệu Vô Tà bày ra, hỏa cầu kia cũng liền biến mất ở không trung.</w:t>
      </w:r>
    </w:p>
    <w:p>
      <w:r>
        <w:t>Trừ phi là tu sĩ cảnh giới Nguyên Anh, nếu không cũng không cách nào nhìn thấu cấm chế của Triệu Vô Tà. Nếu thật sự là tu sĩ cảnh giới Nguyên Anh. Cảm ứng được khí tức của Triệu Vô Tà trong cấm chế, chỉ sợ cũng lập tức tránh lui Tam xá., Không dám đi qua trêu chọc. Dù sao trong khí tức kia, có thể so sánh với khí tức tuyệt thế của cường giả Nguyên Anh Đại viên mãn. Chỉ cần ai đụng vào cấm chế, Triệu Vô Tà sẽ lập tức nhận ra, chỉ sợ thằng nhãi này sẽ lập tức cưỡng ép chen vào trong hư không chạy đến, đem tặc tử dám động vào Triệu Vô Tà hắn, đuổi giết thành mảnh vụn, một chút tình cảm cũng không lưu lại.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