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cũng không vội, tiện tay bày ra cấm chế bên trong băng sơn linh mạch, mang theo Tam nương đi ra khỏi băng sơn, một lần nữa đứng trên lưng của Thâm Uyên Ma Kình, Triệu Vô Tà mang theo Tam Nương liền đậu ở trên băng sơn này, dứt khoát nhìn cảnh trí của băng sơn này.</w:t>
      </w:r>
    </w:p>
    <w:p>
      <w:r>
        <w:t>Tên kia không phải quân tử, cũng không phải người đọc sách gì, tất nhiên không có nhàn hạ thoải mái đi thưởng thức khối băng. Cảnh trí, làm như vậy đơn giản là mượn cơ hội để cho Tam Nương cùng hắn làm một số chuyện không biết xấu hổ hay không, có thể coi là song tu. Trong lòng Tam Nương đã sớm nhận định Triệu Vô Tà là thiếu gia vô sỉ, nên cũng không cự tuyệt để Triệu Vô Tà Tác Tác.</w:t>
      </w:r>
    </w:p>
    <w:p>
      <w:r>
        <w:t>Tên này đúng là thời điểm xuân phong đắc ý, đáng tiếc là, luôn có người quấy rầy.</w:t>
      </w:r>
    </w:p>
    <w:p>
      <w:r>
        <w:t>Tuy nhiên lần này tới không phải là tiếng người, mà là tiếng sấm cuồn cuộn đinh tai nhức óc, từ xa truyền đến, không tốn chút sức lực nào truyền tới tai Triệu Vô Tà. Nếu như là tiếng sấm bình thường, truyền ngàn dặm liền đến phần cuối. Thế nhưng tiếng sấm này lại không giống, không ngờ là từ ngoài vạn dặm truyền đến.</w:t>
      </w:r>
    </w:p>
    <w:p>
      <w:r>
        <w:t>Hai mắt nhìn qua, cái gì cũng không có độn thuật. Ngay cả ở ngoài vạn dặm, Triệu Vô Tà cũng nhìn thấy rõ ràng. Triệu Vô Tà nhìn sang thì trên mặt đã hiện lên vẻ ngưng trọng hiếm có. Nhưng hắn ta vẫn còn một tia tức giận, khó trách, vừa rồi hắn ta rất nhàn nhã. Nhanh như vậy đã tới cửa, trong lòng hắn ta rất tức giận.</w:t>
      </w:r>
    </w:p>
    <w:p>
      <w:r>
        <w:t>Chẳng qua chuyện này dường như không phải nhằm vào hắn, hắn nhìn hồi lâu, chỉ thấy ở ngoài vạn dặm. Trên không trung bỗng nhiên ngưng ra một đám mây đen thật lớn, sau đó chỉ thấy vô số thiên lôi vang lên sau đám mây đen.</w:t>
      </w:r>
    </w:p>
    <w:p>
      <w:r>
        <w:t>Thiên biến.</w:t>
      </w:r>
    </w:p>
    <w:p>
      <w:r>
        <w:t>Đối với cảnh tượng này, Triệu Vô Tà vô cùng quen thuộc. Nhìn xuống phía dưới đám mây đen, quả nhiên thấy được một bóng người nho nhỏ đang đứng trên mặt đất. Đối mặt với thiên kiếp khiến người ta sợ hãi. Thiên kiếp uy áp tựa hồ so với thời điểm cường giả Nguyên Anh bình thường độ kiếp còn mạnh mẽ hơn một chút.</w:t>
      </w:r>
    </w:p>
    <w:p>
      <w:r>
        <w:t>Có người sắp độ kiếp.</w:t>
      </w:r>
    </w:p>
    <w:p>
      <w:r>
        <w:t>Triệu Vô Tà thấy cảnh này liền biết ngay, có người tấn thăng lên cảnh giới Nguyên Anh. Hiện tại phải độ kiếp. Không dám trùng hợp chính là, nơi Độ Kiếp nhân tuyển độ kiếp cách xa Triệu Vô Tà vạn dặm. Khoảng cách ấy đối với tu sĩ cảnh giới Nguyên Anh mà nói., Một chút khác biệt cũng không có. Thủ độ kiếp liền độ kiếp, quấy rầy nhã hưng của Triệu gia, nếu không phải hôm nay Triệu gia cao hứng, ta không thể dạy cho tên này. Thật là đui mù, độ kiếp cũng không chọn một nơi tốt. Vậy mà chọn một địa phương chim không thèm ỉa. Nếu có kẻ thù hận, sợ là chết cũng không biết chết như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