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 ở ngoài mấy trăm dặm, một bóng người mơ hồ đang chăm chú nhìn thanh niên kia, nhìn thấy thanh niên nọ nhập định. Bóng người mơ hồ này vậy mà chậm rãi gật đầu, tựa như đang tán thưởng vậy. Bóng người mơ hồ vô cùng quỷ dị này rõ ràng là một người, nhưng bất luận là đứng ở nơi đó như thế nào, vẫn không thể thấy rõ người nọ bộ dáng thế nào, thậm chí ngay cả quần áo cũng khó thấy rõ ràng, quả thực là quỷ dị tới cực điểm.</w:t>
      </w:r>
    </w:p>
    <w:p>
      <w:r>
        <w:t>Một bữa đốn ngộ tư chất Thanh Y, quả nhiên không giống như Ma La huynh bình thường, chúc mừng.</w:t>
      </w:r>
    </w:p>
    <w:p>
      <w:r>
        <w:t>Ở bên cạnh bóng người mơ hồ kia còn có hai người, một trong hai lão giả mặt mũi tràn đầy ý cười nói với bóng người mơ hồ. Khí tức trên người lão giả này vô cùng mạnh mẽ., Lại là Nguyên Anh hậu kỳ. Ở bên cạnh lão giả, là một trung niên, không ngờ cũng là cường giả cảnh giới Nguyên Anh. Tuy chỉ là Nguyên Anh sơ kỳ, nhưng trên người hắn giống như khí tức tương tự, cùng một chỗ với hắn cùng tức thì lục quả nhiên cũng chỉ là lão giả thua Bá Đinh một chút mà thôi.</w:t>
      </w:r>
    </w:p>
    <w:p>
      <w:r>
        <w:t>Khí tức trên thân trung niên nhân kia ngoại trừ cảnh giới Nguyên Anh mạnh mẽ, còn có một loại, đó là khí tức thô bạo cùng sát khí. Khí tức Đế Hoàng, loại khí tức này, chỉ có khí tức thiên cổ đế hoàng sát phạt quyết đoán của các đại quốc gia ở thế tục mới có.</w:t>
      </w:r>
    </w:p>
    <w:p>
      <w:r>
        <w:t>Người trung niên này quả thực giống như là một Đế hoàng nắm trong tay vô số nhân dân sinh tử, vừa phẫn nộ là phạm vi đất trời ngàn dặm.</w:t>
      </w:r>
    </w:p>
    <w:p>
      <w:r>
        <w:t>Nếu Triệu Vô Tà ở đây, chỉ sợ lập tức có thể biết hai người kia là ai. Nhưng nếu Triệu Vô Tà thật ở nơi này, có khả năng sẽ chỉ xuất hiện một trường hợp, đó chính là hai người kia xông lên. Sau đó chém giết cùng Triệu Vô Tà, hơn nữa là loại chém giết liều mạng.</w:t>
      </w:r>
    </w:p>
    <w:p>
      <w:r>
        <w:t>Hai người này, chính là gia chủ Chu gia còn có lão tổ tông. Lúc trước gia chủ Chu gia bị Triệu Vô Tà cố ý thức tỉnh, Chu gia lão tổ tông lập tức mang theo gia chủ Chu gia bỏ chạy. Hiện tại đầu phục Ma La Ma Đế, Chu gia lão tổ tông năm đó cùng Ma La Ma Đế có chút giao tình, còn mượn hắn Phá Hải Ma Phủ.</w:t>
      </w:r>
    </w:p>
    <w:p>
      <w:r>
        <w:t>Hai cường giả Nguyên Anh đến nương nhờ, cho dù Ma La Ma Đế là nhân vật như vậy cũng sẽ không cự tuyệt. Nói không chừng hắn còn phải cảm tạ Triệu Vô Tà, nếu không phải Triệu Vô Tà bị diệt Chu gia, cũng không tới phiên Ma La Ma Đế tới nhặt tiện nghi.</w:t>
      </w:r>
    </w:p>
    <w:p>
      <w:r>
        <w:t>Lúc này người đang độ kiếp, chính là đại đệ tử Ma La Đế Ma La công tử. Vị tu sĩ tuấn thiếu đệ nhất Ma đạo này, tên là hai chữ, áo xanh. Vốn bốn người là muốn về Ma La Động Thiên, bất quá giữa đường, Ma La Ma Đế một câu lại khiến Thanh Y đốn ngộ.</w:t>
      </w:r>
    </w:p>
    <w:p>
      <w:r>
        <w:t>Cho nên hiện tại không thể không ở chỗ này độ kiếp. Chẳng qua có ba cường giả Nguyên Anh khác thủ hộ, hắn muốn có chuyện cũng khó khăn. Nói tới tư chất, tiểu tử Triệu Vô Tà kia mới thật sự đáng sợ., Năm đó khi hắn xuất hiện ở Chu gia, thật sự chỉ là một tu sĩ Trúc Cơ cảnh ngắn ngủi mấy chục năm, đã đạt tới cảnh giới Nguyên Anh, còn diệt Chu gia ngươi. Mấy ngày trước tiểu tử này còn đi Vong Tình Động Thiên trốn đi hồng Trần, ngay cả Vụ Nô ra tay cũng không làm gì được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