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 chủ Chu gia không hề cố kỵ, lại tàn sát trăm vạn phàm nhân, sau đó để Huyết Ngọc Vọng thôn phệ. Hiện tại Huyết Ngọc Vọng ở trong đan điền của gia chủ Chu gia đã là một tuyệt thế sát khí vô cùng hung sát.</w:t>
      </w:r>
    </w:p>
    <w:p>
      <w:r>
        <w:t>Ngay từ đầu, Chu gia gia chủ gạt tất cả mọi người, luyện chế Huyết Ngọc Vọng.</w:t>
      </w:r>
    </w:p>
    <w:p>
      <w:r>
        <w:t>Thi triển ra chuyện thiên nộ nhân oán, trực tiếp giết hơn ngàn vạn phàm nhân, dùng tinh huyết hồn phách của phàm nhân luyện chế ra Huyết Ngọc chủ. Tuy thủ đoạn tàn nhẫn, cũng là luyện ma thần thông mạnh mẽ, nhưng mà luyện chế ra Huyết Ngọc Khuê cũng không phải ma bảo hoàn chỉnh. Bên trong cũng không có linh tính, bất quá lúc này cũng đã bất đồng, Chu gia gia chủ đã đem huyết ngọc trong cơ thể mình luyện chế đến hoàn cảnh viên mãn.</w:t>
      </w:r>
    </w:p>
    <w:p>
      <w:r>
        <w:t>Hơn nữa Huyết Ngọc Vọng được tâm thần hắn tế luyện nhiều năm, đã sớm đạt tới cảnh giới Dung Dung. Hôm nay Huyết Ngọc Tiểu Khuê đã trở thành ma bảo hoàn chỉnh. Dựa vào ngọc lũy kia, chiến lực chân chính của gia chủ này thậm chí đã vượt qua tu sĩ Nguyên Anh trung kỳ, cũng chỉ thua lão tổ tông Chu gia một chút mà thôi.</w:t>
      </w:r>
    </w:p>
    <w:p>
      <w:r>
        <w:t>Bất quá hiện tại Chu gia gia chủ bộ dáng như người chết, khuôn mặt dại ra, ánh mắt cũng không có một điểm hào quang. Giống như cái xác không hồn, một chút uy thế cũng không có của cường giả Nguyên Anh. Coi như là mục đích của Triệu Vô Tà đã đạt được, hiện tại gia chủ Chu gia rất thống khổ, đắm chìm trong đó không thể tự kiềm chế.</w:t>
      </w:r>
    </w:p>
    <w:p>
      <w:r>
        <w:t>Ngay cả hiện tại Ma La Ma Đế đại đệ tử Thanh Y độ kiếp, cũng khó có thể khiến cho hắn chú ý, liếc mắt cũng không nhìn tới. Thần niệm to lớn của Ma La Đế bao trùm khu vực đó, sau một lát, trong bóng người mơ hồ của hắn, trên mặt liền lộ ra ý cười, không biết Ma La Ma Đế tu luyện là ma công gì, mặc kệ như thế nào cũng không thể nhìn thấy Ma La Ma Đế.</w:t>
      </w:r>
    </w:p>
    <w:p>
      <w:r>
        <w:t>Chu gia lão tổ tông tuy năm đó có chút giao tình với Ma La Ma Đế, nhưng hắn cũng chưa từng thấy qua chân diện mục Ma La Ma Đế. Đến hiện tại, đây đều là một bí mật, Thiên Vân Đại Lục này, thật ra đã gặp qua không ít chân diện mục Ma La Đế. Bất quá bọn họ đều có kết cục giống nhau, đó chính là đã chết rồi.</w:t>
      </w:r>
    </w:p>
    <w:p>
      <w:r>
        <w:t>Cho dù là Thanh Y hiện tại đã độ kiếp thành công, đại đệ tử Ma La Ma Đế, cũng là đệ tử được Ma La Ma Đế sủng ái nhất, đều chưa từng gặp mặt sư tôn chân chính, nhưng mà lại không ngăn trở sự kính sợ của vị đại đệ tử này đối với sư tôn hắn.</w:t>
      </w:r>
    </w:p>
    <w:p>
      <w:r>
        <w:t>Đệ tử của sư tôn thành công rồi, tiểu nhân.</w:t>
      </w:r>
    </w:p>
    <w:p>
      <w:r>
        <w:t>Sau khi khói bụi và ánh sáng tản ra, lộ ra một bóng người bên trong, mặc dù quần áo tả tơi nhưng lại không che giấu được phong phạm tuyệt thế của áo xanh, gương mặt tuấn dật mang theo ý cười. Tuy rằng tâm trí kiên định, lòng dạ thâm sâu. Nhưng sau khi mình thành công tấn thăng đến cảnh giới Nguyên Anh., Bộ áo xanh này cũng không che giấu được mà tươi cười. Đã vượt qua thiên kiếp, hiện tại bộ áo xanh này đã là cường giả Nguyên Anh. Khí tức đã ổn định từng chút một, chỉ trong vài nhịp thở, bộ dáng thanh niên kia đã hoàn toàn ổn định khí tức của mình. Bộ áo xanh giờ phút này, quả thực giống như một thanh đao sắc bén muốn ra khỏi vỏ, bộc lộ hết sức sắc bén, làm cho người ta không dám nhìn thẳng.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