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Thiên Vân đại lục này mặc dù rộng lớn, nhưng nếu muốn Triệu Vô Tà luyện thành bàn chén, chỉ sợ phải mất hơn vạn năm. Hơn nữa còn chưa hẳn có thể thành công, nhưng vì Tửu Đài Triệu Vô Tà lại không luyện sai cũng không được. May mắn Triệu Vô Tà đã biết một nơi có thể nhanh chóng luyện thành cái chén này, đáng tiếc là chỗ này hiện tại Triệu Vô Tà vẫn chưa thể tới.</w:t>
      </w:r>
    </w:p>
    <w:p>
      <w:r>
        <w:t>Hiện tại Triệu Vô Tà muốn luyện chế nó không phải bàn chén mà là mặt bàn của bàn trà. Phôi thai nguyên thủy nhất, phôi thai không chút uy lực nào trên bàn. Hắn muốn thi triển đại thần thông dẫn dắt những ngôi sao ở vực ngoại tới đây, chờ khi ngôi sao rơi xuống, Triệu Vô Tà bèn lấy khối phôi thai ở vực ngoại, luyện chế một kiện phôi thai trên bàn.</w:t>
      </w:r>
    </w:p>
    <w:p>
      <w:r>
        <w:t>Vậy thì</w:t>
      </w:r>
    </w:p>
    <w:p>
      <w:r>
        <w:t>Ánh mắt Triệu Vô Tà bỗng lóe lên tinh quang, nhìn kỹ lại thì thấy đây là một hòn đảo nhỏ. Bên trong đại dương mênh mông vô tận có một hòn đảo trơ trọi, cách Thiên Vân Đại Lục cả ngàn vạn dặm. Trừ phi là cường giả Nguyên Anh dốc sức liều mạng chạy đi, nếu không tu sĩ trên Thiên Vân Đại Lục sẽ không đi qua nơi này.</w:t>
      </w:r>
    </w:p>
    <w:p>
      <w:r>
        <w:t>Về phần yêu thú dưới hòn đảo kia, có uy áp do Thâm Viễn Ma Tỏa trấn áp đủ để dọa những yêu thú kia chạy thoát. Trong cơ thể thâm viễn ma kình nhiễm huyết mạch Viễn Cổ trọng sát thú, Triệu Vô Tà trong lòng vừa mới có ý niệm. Khởi đầu, nó liền biết được.</w:t>
      </w:r>
    </w:p>
    <w:p>
      <w:r>
        <w:t>Vù vù.</w:t>
      </w:r>
    </w:p>
    <w:p>
      <w:r>
        <w:t>Trong không khí vang lên tiếng thét, thân thể to ngàn trượng của Ma Kình từ trên không lao xuống, sau đó toàn bộ hải vực liền bị thân thể của nó bao trùm. Dưới mặt biển, những sinh linh yêu thú kia đều không biết đã xảy ra chuyện gì, ngay lúc chúng đang mờ mịt, một đạo uy áp to lớn liền đè ép xuống, trong khoảnh khắc, hải vực xung quanh hòn đảo kia.</w:t>
      </w:r>
    </w:p>
    <w:p>
      <w:r>
        <w:t>Tất cả các loại sinh vật yêu thú đều đã đi sạch sẽ, ngay cả một con hải ngư cũng không tìm được. Triệu Vô Tà và Tam Nương cũng chậm rãi bước lên hòn đảo này, ngoại hình cũng giống như bàn tay của một nhân loại, nhưng phạm vi vạn dặm lại tương đương với Triệu Vô Tà.</w:t>
      </w:r>
    </w:p>
    <w:p/>
    <w:p>
      <w:r>
        <w:t>Chương thứ ba trăm ba mươi ba mươi lăm, Vực Ngoại Tinh Thần Thiết.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