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trai của nó lớn hơn đại dương bao nhiêu lần so với Thiên Vân đại lục, đến nước biển bên ngoài đều là nước biển, nước biển hạ xuống vô số sinh linh, quả thực giống như cát Hằng Hà vậy, đếm mãi không xuể. Mà trên đại dương vô tận này cũng có rất nhiều hòn đảo trải rộng trên đại dương vô tận.</w:t>
      </w:r>
    </w:p>
    <w:p>
      <w:r>
        <w:t>Triệu Vô Tà và Tam Nương bước lên chính là một hòn đảo vô danh trơ trọi lẻ loi trên đại dương vô tận. Trong phạm vi trăm vạn dặm chỉ có một hòn đảo này, rộng khoảng vạn dặm. Cũng không biết làm thế nào nó lại xuất hiện trên đại dương vô tận này, có thể là yêu thú cực lớn nào đó dưới đáy biển chết đi, thân thể đang trôi nổi liền có thể tạo thành một hòn đảo.</w:t>
      </w:r>
    </w:p>
    <w:p>
      <w:r>
        <w:t>Cái kia Thâm Uyên Ma Kình thân thể to lớn ngàn trượng, nếu như thật sự chết đi, nghĩ đến cũng đủ hình thành một tòa đảo nhỏ. Có lẽ so với bây giờ chỗ hòn đảo này còn lớn hơn không biết chừng. Bất quá lúc này Triệu Vô Tà tới nơi này, cũng chỉ có một việc mà thôi. Những thứ khác hắn cũng không quản, sau khi để cho thâm uyên Ma Kình phóng thích khí tức uy áp, hắn liền mang theo Tam Nương đến đảo này.</w:t>
      </w:r>
    </w:p>
    <w:p>
      <w:r>
        <w:t xml:space="preserve">Oanh </w:t>
      </w:r>
    </w:p>
    <w:p>
      <w:r>
        <w:t>Chân trần vừa mới đặt chân lên đảo nhỏ, bên trong Nê Hoàn cung của Triệu Vô Tà đã tràn ra thần niệm vô cùng to lớn bao trùm cả hòn đảo. Mỗi một tấc đất đều không tránh được thần niệm dò xét của Triệu Vô Tà, cái gì cũng không thể che dấu, Triệu Vô Tà lúc này không tiếc rẻ thần niệm của mình.</w:t>
      </w:r>
    </w:p>
    <w:p>
      <w:r>
        <w:t>Oành oành oành oành oành</w:t>
      </w:r>
    </w:p>
    <w:p>
      <w:r>
        <w:t>Trong lúc nhất thời, ở trên đảo, bỗng nhiên vang lên rất nhiều tiếng động. Sau khi Triệu Vô Tà dùng thần niệm đảo đảo qua, trên đảo còn sót lại sinh linh yêu thú, một chút phản kháng cũng không có. Tất cả đều bị thần niệm mạnh mẽ của tên Triệu Vô Tà này đánh chết, dùng thần niệm giết chết, đối với tu vi thần thông của Triệu Vô Tà lúc này mà nói cũng không có gì ngạc nhiên.</w:t>
      </w:r>
    </w:p>
    <w:p>
      <w:r>
        <w:t>Thần niệm xâm nhập vào đầu óc những sinh linh kia, trực tiếp đem tinh thần hồn phách của chúng nó đập nát, những sinh linh kia ngay cả phản kháng hay giãy dụa đều không có, một chút tiếng động cũng không có. Nửa nén hương trôi qua, Triệu Vô Tà giết sạch sẽ sinh linh trên đảo. Những sinh linh này cũng là do không may mới phóng xuất ra khí tức của Thâm uyên ma lân, chúng nó cũng kinh hoàng muốn trốn đi.</w:t>
      </w:r>
    </w:p>
    <w:p>
      <w:r>
        <w:t>Đáng tiếc là Triệu Vô Tà đã rơi xuống đảo, bọn chúng muốn chạy cũng không kịp. Chỉ có thể nói là không may, rất nhiều sinh linh, mặc kệ là dã thú hay yêu thú, tất cả đều đã chết hết dưới thần niệm của Triệu Vô Tà. Một người cũng không còn, nhưng Triệu Vô Tà vẫn chưa thỏa mãn.</w:t>
      </w:r>
    </w:p>
    <w:p>
      <w:r>
        <w:t>Phù,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