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Lòng nóng như lửa đốt chạy tới cũng là vì Ngoại Tinh Thần Thiết trong ba khối thiên thạch, hiện tại nhìn thấy Triệu Vô Tà một mình thu ba khối thiên thạch, tự nhiên là nổi giận. Bọn họ đều là tu sĩ Nguyên Anh, đều có thể nhìn ra, cái khe hư không đột nhiên xuất hiện kia là không gian trữ vật tư nhân của Triệu Vô Tà.</w:t>
      </w:r>
    </w:p>
    <w:p>
      <w:r>
        <w:t>Đáng tiếc tu vi bọn họ cao nhất cũng không quá giống với Triệu Vô Tà, bọn họ căn bản là không ngăn được. Cũng do tên Triệu Vô Tà ra tay quá nhanh, hắn giỏi tính toán, rất rõ đám người này đến đây làm gì. Dùng Thần Uyên Ma Lân nâng ba khỏa thiên thạch lên, vừa xuất hiện hắn lập tức ra tay là ra tay.</w:t>
      </w:r>
    </w:p>
    <w:p>
      <w:r>
        <w:t>Những tu sĩ kia chỉ có thể trơ mắt nhìn ba khối thiên thạch tiến vào trong không gian Triệu Vô Tà.</w:t>
      </w:r>
    </w:p>
    <w:p>
      <w:r>
        <w:t>Vị đạo hữu này có quá mức tham lam hay không, đạo hữu trước tiên cứ thu mua một viên đã, vì sao ba viên Ngoại Tinh Thần đều thu hết.</w:t>
      </w:r>
    </w:p>
    <w:p>
      <w:r>
        <w:t>Nơi này có rất nhiều đạo hữu, chẳng lẽ lại muốn mọi người trở về tay không.</w:t>
      </w:r>
    </w:p>
    <w:p>
      <w:r>
        <w:t>Tiểu tử, gọi ra cho bổn tọa. Tiểu tặc từ đâu tới, quả thực lớn mật.</w:t>
      </w:r>
    </w:p>
    <w:p>
      <w:r>
        <w:t>Ngay từ đầu người nói chuyện coi như khách khí, nhưng những người phía sau lại không chút khách khí, đối với Triệu Vô Kiệt vậy mà lại không khách khí.</w:t>
      </w:r>
    </w:p>
    <w:p>
      <w:r>
        <w:t>liền hai mươi sáu liệt liền liền liền xẹp xuống.</w:t>
      </w:r>
    </w:p>
    <w:p>
      <w:r>
        <w:t>Tà ác chửi ầm lên, thậm chí xem Triệu Vô Tà là kẻ trộm, kêu gào muốn hắn giao ra ba ngôi sao Ngoại Tinh Vực.</w:t>
      </w:r>
    </w:p>
    <w:p>
      <w:r>
        <w:t>Vốn trên mặt Triệu Vô Tà vẫn mang theo ý cười, nhưng càng về sau sắc mặt hắn càng ngày càng lạnh. Sát khí trên biển càng ngày càng đậm, đây đều là cường giả Nguyên Anh, bình thường đều là bá chủ một phương. Đến nơi đó rồi, cũng không thể dễ dàng trêu chọc vào. Cho nên dù Triệu Vô Tà không che giấu tu vi cảnh giới Nguyên Anh của mình, cũng không có một ai sợ hãi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