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hơn mười người kia, có vài tiếng nói bí ẩn vang lên, bọn họ đều biết hung danh của Triệu Vô Tà. Cố ý không mở miệng cũng là muốn lợi dụng mấy chục nguyên anh tu sĩ bức bách Triệu Vô Tà giao ra ba khỏa Ngoại Tinh Thần, nhưng lúc này có hai người nói ra lời này. Hai chữ ngã xuống kia đã là uy hiếp một cách trần trụi rồi.</w:t>
      </w:r>
    </w:p>
    <w:p/>
    <w:p>
      <w:r>
        <w:t>Ngôi sao thứ ba trăm ba mươi tám chương thứ tư.</w:t>
      </w:r>
    </w:p>
    <w:p>
      <w:r>
        <w:t>Hai chữ này vừa nói ra, bầu không khí trên biển lập tức biến đổi. Bởi vì hai chữ này cũng không phải là tùy tiện nói ra, nhất là đại kiếp đang buông xuống. Tu sĩ bình thường sau khi tấn thăng tới cảnh giới Nguyên Anh liền rất khó quay lại chết đi, bởi vì không cần thiết. Không có người hay môn phái nào nguyện ý đắc tội với một cường giả Nguyên Anh. Nếu như cường giả Nguyên Anh kia không chết, đó chính là phiền toái ngày sau vô tận.</w:t>
      </w:r>
    </w:p>
    <w:p>
      <w:r>
        <w:t>Trong đám người có không ít người đều biết lai lịch của Triệu Vô Tà, cũng biết hung danh của Triệu Vô Tà. Lúc này cũng biết chỉ sợ sự tình sẽ không đơn giản như vậy, nhưng trong ánh mắt bọn họ đều lộ ra vẻ hưng phấn, cũng chỉ có lúc này. Có vài chục tu sĩ Nguyên Anh đều ở đây, có lẽ chính là Ma La Ma Đế cũng chỉ có thể khuất phục.</w:t>
      </w:r>
    </w:p>
    <w:p>
      <w:r>
        <w:t>Quả nhiên là người chết vì tiền, chim chết vì mồi.</w:t>
      </w:r>
    </w:p>
    <w:p>
      <w:r>
        <w:t>Đám tu sĩ Nguyên Anh kỳ này cũng vậy, vì ba ngôi sao ở Ngoại Tinh Vực mà có người dám nói cho Triệu Vô Tà hai chữ chết, trên mặt Triệu Vô Tà chỉ lạnh lùng, không hề có ý cười, ánh mắt chậm rãi chuyển qua hai người vừa mới nói chuyện. Nếu như ta không giao, ngươi phải để cho ta vẫn lạc.</w:t>
      </w:r>
    </w:p>
    <w:p>
      <w:r>
        <w:t>Lời nói của Triệu Vô Tà ngắn gọn quá mức. Là nói với người vừa nói chuyện lúc nãy. Ngữ khí của Triệu Vô Tà quả thực cứng rắn tới cực điểm, ánh mắt nhìn về phía người vừa nói không chút cảm tình, lạnh như băng. Người nói chuyện là một trung niên mở rộng, khuôn mặt dữ tợn, khí tức trên người vô cùng lành lạnh.</w:t>
      </w:r>
    </w:p>
    <w:p>
      <w:r>
        <w:t>Tu sĩ ma đạo này vừa nhìn khí cụ trên người trung niên liền biết là một tu sĩ ma đạo, một thân tu vi là Nguyên Anh Trung Kỳ cũng khó trách dám khoa trương như thế bởi vì tu vi lúc này của Triệu Vô Tà cũng là Nguyên Anh Sơ Kỳ. Mặc dù đứng sau lưng Triệu Vô Tà là Tam Nương nhưng sau lưng hắn có mấy chục cường giả cảnh giới Nguyên Anh, căn bản hắn cũng không sợ.</w:t>
      </w:r>
    </w:p>
    <w:p>
      <w:r>
        <w:t>Huống chi vừa rồi đã có người nói với hắn. Triệu Vô Tà này căn bản chính là tán tu, không môn không phái. Về phần hắn, tuy rằng cũng là tán tu, nhưng có không ít ma đầu giao hảo với nhau trong ma đạo. Thậm chí hai tên trong ma đạo lục đại Ma Đế cũng có giao tình, hoàn toàn không sợ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